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4020" w:rsidRDefault="005B4020" w:rsidP="005B4020">
      <w:pPr>
        <w:ind w:firstLine="0"/>
        <w:jc w:val="center"/>
      </w:pPr>
      <w:r>
        <w:t>Управление образования</w:t>
      </w:r>
    </w:p>
    <w:p w:rsidR="005B4020" w:rsidRPr="00937825" w:rsidRDefault="005B4020" w:rsidP="005B4020">
      <w:pPr>
        <w:ind w:firstLine="0"/>
        <w:jc w:val="center"/>
      </w:pPr>
      <w:r>
        <w:t>Г</w:t>
      </w:r>
      <w:r w:rsidRPr="00937825">
        <w:t>омельского</w:t>
      </w:r>
      <w:r>
        <w:t xml:space="preserve"> </w:t>
      </w:r>
      <w:r w:rsidRPr="00937825">
        <w:t>городского исполнительного комитета</w:t>
      </w:r>
    </w:p>
    <w:p w:rsidR="005B4020" w:rsidRPr="00937825" w:rsidRDefault="005B4020" w:rsidP="005B4020">
      <w:pPr>
        <w:spacing w:before="120"/>
        <w:ind w:firstLine="0"/>
        <w:jc w:val="center"/>
      </w:pPr>
      <w:r>
        <w:t>Г</w:t>
      </w:r>
      <w:r w:rsidRPr="00937825">
        <w:t>осударственное учреждение образования</w:t>
      </w:r>
    </w:p>
    <w:p w:rsidR="005B4020" w:rsidRPr="00937825" w:rsidRDefault="005B4020" w:rsidP="005B4020">
      <w:pPr>
        <w:spacing w:after="3120"/>
        <w:ind w:firstLine="0"/>
        <w:jc w:val="center"/>
      </w:pPr>
      <w:r>
        <w:t>«Г</w:t>
      </w:r>
      <w:r w:rsidRPr="00937825">
        <w:t>омельский городской центр дополнительного образования детей и молодёжи»</w:t>
      </w:r>
    </w:p>
    <w:p w:rsidR="005B4020" w:rsidRPr="001231AD" w:rsidRDefault="005B4020" w:rsidP="005B4020">
      <w:pPr>
        <w:spacing w:after="240"/>
        <w:ind w:firstLine="0"/>
        <w:jc w:val="center"/>
        <w:rPr>
          <w:b/>
          <w:bCs/>
          <w:spacing w:val="70"/>
          <w:sz w:val="44"/>
          <w:szCs w:val="44"/>
        </w:rPr>
      </w:pPr>
      <w:r>
        <w:rPr>
          <w:b/>
          <w:bCs/>
          <w:spacing w:val="70"/>
          <w:sz w:val="44"/>
          <w:szCs w:val="44"/>
        </w:rPr>
        <w:t>Спасите планету Плюк</w:t>
      </w:r>
    </w:p>
    <w:p w:rsidR="005B4020" w:rsidRDefault="005B4020" w:rsidP="005B4020">
      <w:pPr>
        <w:ind w:firstLine="0"/>
        <w:jc w:val="center"/>
        <w:rPr>
          <w:sz w:val="36"/>
          <w:szCs w:val="36"/>
        </w:rPr>
      </w:pPr>
      <w:r>
        <w:rPr>
          <w:sz w:val="36"/>
          <w:szCs w:val="36"/>
        </w:rPr>
        <w:t>номинация:</w:t>
      </w:r>
    </w:p>
    <w:p w:rsidR="006F4CB8" w:rsidRDefault="006F4CB8" w:rsidP="006F4CB8">
      <w:pPr>
        <w:ind w:firstLine="0"/>
        <w:jc w:val="center"/>
        <w:rPr>
          <w:sz w:val="36"/>
          <w:szCs w:val="36"/>
        </w:rPr>
      </w:pPr>
      <w:r>
        <w:rPr>
          <w:sz w:val="36"/>
          <w:szCs w:val="36"/>
        </w:rPr>
        <w:t xml:space="preserve">Педагогическая копилка </w:t>
      </w:r>
    </w:p>
    <w:p w:rsidR="005B4020" w:rsidRDefault="006F4CB8" w:rsidP="005B4020">
      <w:pPr>
        <w:spacing w:after="120"/>
        <w:ind w:firstLine="0"/>
        <w:jc w:val="center"/>
        <w:rPr>
          <w:sz w:val="36"/>
          <w:szCs w:val="36"/>
        </w:rPr>
      </w:pPr>
      <w:r>
        <w:rPr>
          <w:sz w:val="36"/>
          <w:szCs w:val="36"/>
        </w:rPr>
        <w:t>«За природу в ответе и взрослые, и дети»</w:t>
      </w:r>
    </w:p>
    <w:p w:rsidR="005B4020" w:rsidRPr="006E6B6C" w:rsidRDefault="005B4020" w:rsidP="005B4020">
      <w:pPr>
        <w:ind w:firstLine="0"/>
        <w:jc w:val="center"/>
      </w:pPr>
      <w:r w:rsidRPr="006E6B6C">
        <w:t>В</w:t>
      </w:r>
      <w:r w:rsidR="00B01C20">
        <w:t>озраст обучающихся: 12 – 14</w:t>
      </w:r>
      <w:r w:rsidRPr="006E6B6C">
        <w:t xml:space="preserve"> лет</w:t>
      </w:r>
    </w:p>
    <w:p w:rsidR="005B4020" w:rsidRDefault="005B4020" w:rsidP="005B4020">
      <w:pPr>
        <w:spacing w:before="1680"/>
        <w:ind w:firstLine="5387"/>
      </w:pPr>
      <w:r w:rsidRPr="00937825">
        <w:t>Автор</w:t>
      </w:r>
      <w:r>
        <w:t>ы:</w:t>
      </w:r>
    </w:p>
    <w:p w:rsidR="005B4020" w:rsidRDefault="005B4020" w:rsidP="005B4020">
      <w:pPr>
        <w:ind w:firstLine="5387"/>
      </w:pPr>
      <w:r>
        <w:t>Парачук Андрей Валентинович,</w:t>
      </w:r>
    </w:p>
    <w:p w:rsidR="005B4020" w:rsidRPr="00937825" w:rsidRDefault="005B4020" w:rsidP="005B4020">
      <w:pPr>
        <w:ind w:firstLine="5387"/>
      </w:pPr>
      <w:r w:rsidRPr="00937825">
        <w:t>Сергеенко Сергей Петрович</w:t>
      </w:r>
    </w:p>
    <w:p w:rsidR="005B4020" w:rsidRDefault="005B4020" w:rsidP="005B4020">
      <w:pPr>
        <w:ind w:firstLine="5387"/>
      </w:pPr>
      <w:r>
        <w:t>м</w:t>
      </w:r>
      <w:r w:rsidRPr="00937825">
        <w:t>етодист</w:t>
      </w:r>
      <w:r>
        <w:t>ы</w:t>
      </w:r>
    </w:p>
    <w:p w:rsidR="005B4020" w:rsidRDefault="005B4020" w:rsidP="005B4020">
      <w:pPr>
        <w:widowControl w:val="0"/>
        <w:autoSpaceDE w:val="0"/>
        <w:autoSpaceDN w:val="0"/>
        <w:adjustRightInd w:val="0"/>
        <w:ind w:firstLine="5387"/>
        <w:rPr>
          <w:color w:val="000000"/>
        </w:rPr>
      </w:pPr>
      <w:r w:rsidRPr="00D84C39">
        <w:rPr>
          <w:color w:val="000000"/>
        </w:rPr>
        <w:t>Адрес:</w:t>
      </w:r>
      <w:r>
        <w:rPr>
          <w:color w:val="000000"/>
        </w:rPr>
        <w:t xml:space="preserve"> г. Гомель, </w:t>
      </w:r>
    </w:p>
    <w:p w:rsidR="005B4020" w:rsidRDefault="005B4020" w:rsidP="005B4020">
      <w:pPr>
        <w:widowControl w:val="0"/>
        <w:autoSpaceDE w:val="0"/>
        <w:autoSpaceDN w:val="0"/>
        <w:adjustRightInd w:val="0"/>
        <w:ind w:firstLine="5387"/>
        <w:rPr>
          <w:color w:val="000000"/>
        </w:rPr>
      </w:pPr>
      <w:r>
        <w:rPr>
          <w:color w:val="000000"/>
        </w:rPr>
        <w:t>ул. Л. Толстого, 17</w:t>
      </w:r>
    </w:p>
    <w:p w:rsidR="005B4020" w:rsidRPr="005B4020" w:rsidRDefault="005B4020" w:rsidP="005B4020">
      <w:pPr>
        <w:widowControl w:val="0"/>
        <w:autoSpaceDE w:val="0"/>
        <w:autoSpaceDN w:val="0"/>
        <w:adjustRightInd w:val="0"/>
        <w:ind w:firstLine="5387"/>
        <w:rPr>
          <w:color w:val="000000"/>
        </w:rPr>
      </w:pPr>
      <w:r>
        <w:rPr>
          <w:color w:val="000000"/>
        </w:rPr>
        <w:t>тел. 8 (0232) 22-33-64</w:t>
      </w:r>
    </w:p>
    <w:p w:rsidR="005B4020" w:rsidRPr="00CB7CD4" w:rsidRDefault="005B4020" w:rsidP="005B4020">
      <w:pPr>
        <w:widowControl w:val="0"/>
        <w:autoSpaceDE w:val="0"/>
        <w:autoSpaceDN w:val="0"/>
        <w:adjustRightInd w:val="0"/>
        <w:spacing w:after="2160"/>
        <w:ind w:firstLine="5387"/>
        <w:rPr>
          <w:color w:val="000000"/>
        </w:rPr>
      </w:pPr>
      <w:r>
        <w:rPr>
          <w:color w:val="000000"/>
          <w:lang w:val="en-US"/>
        </w:rPr>
        <w:t>e</w:t>
      </w:r>
      <w:r w:rsidRPr="00CB7CD4">
        <w:rPr>
          <w:color w:val="000000"/>
        </w:rPr>
        <w:t>-</w:t>
      </w:r>
      <w:r>
        <w:rPr>
          <w:color w:val="000000"/>
          <w:lang w:val="en-US"/>
        </w:rPr>
        <w:t>mail</w:t>
      </w:r>
      <w:r w:rsidRPr="00CB7CD4">
        <w:rPr>
          <w:color w:val="000000"/>
        </w:rPr>
        <w:t xml:space="preserve">: </w:t>
      </w:r>
      <w:r>
        <w:rPr>
          <w:color w:val="000000"/>
          <w:lang w:val="en-US"/>
        </w:rPr>
        <w:t>ggcdodim</w:t>
      </w:r>
      <w:r w:rsidRPr="00CB7CD4">
        <w:rPr>
          <w:color w:val="000000"/>
        </w:rPr>
        <w:t>@</w:t>
      </w:r>
      <w:r>
        <w:rPr>
          <w:color w:val="000000"/>
          <w:lang w:val="en-US"/>
        </w:rPr>
        <w:t>mail</w:t>
      </w:r>
      <w:r w:rsidRPr="00CB7CD4">
        <w:rPr>
          <w:color w:val="000000"/>
        </w:rPr>
        <w:t>.</w:t>
      </w:r>
      <w:r>
        <w:rPr>
          <w:color w:val="000000"/>
          <w:lang w:val="en-US"/>
        </w:rPr>
        <w:t>gomel</w:t>
      </w:r>
      <w:r w:rsidRPr="00CB7CD4">
        <w:rPr>
          <w:color w:val="000000"/>
        </w:rPr>
        <w:t>.</w:t>
      </w:r>
      <w:r>
        <w:rPr>
          <w:color w:val="000000"/>
          <w:lang w:val="en-US"/>
        </w:rPr>
        <w:t>by</w:t>
      </w:r>
    </w:p>
    <w:p w:rsidR="005B4020" w:rsidRPr="00DA1610" w:rsidRDefault="005B4020" w:rsidP="009E5F13">
      <w:pPr>
        <w:spacing w:before="2160"/>
        <w:ind w:firstLine="0"/>
        <w:jc w:val="center"/>
      </w:pPr>
      <w:r w:rsidRPr="00937825">
        <w:t>Гомель</w:t>
      </w:r>
    </w:p>
    <w:p w:rsidR="009E5F13" w:rsidRDefault="005B4020" w:rsidP="005B4020">
      <w:pPr>
        <w:ind w:firstLine="0"/>
        <w:jc w:val="center"/>
        <w:sectPr w:rsidR="009E5F13" w:rsidSect="009E5F13">
          <w:footerReference w:type="default" r:id="rId8"/>
          <w:pgSz w:w="11906" w:h="16838" w:code="9"/>
          <w:pgMar w:top="1134" w:right="851" w:bottom="1134" w:left="1701" w:header="709" w:footer="709" w:gutter="0"/>
          <w:cols w:space="708"/>
          <w:titlePg/>
          <w:docGrid w:linePitch="381"/>
        </w:sectPr>
      </w:pPr>
      <w:r>
        <w:t>2020</w:t>
      </w: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</w:rPr>
        <w:id w:val="16267813"/>
        <w:docPartObj>
          <w:docPartGallery w:val="Table of Contents"/>
          <w:docPartUnique/>
        </w:docPartObj>
      </w:sdtPr>
      <w:sdtContent>
        <w:p w:rsidR="001408C4" w:rsidRDefault="001408C4" w:rsidP="001408C4">
          <w:pPr>
            <w:pStyle w:val="ad"/>
            <w:spacing w:before="0" w:after="120" w:line="240" w:lineRule="auto"/>
            <w:ind w:firstLine="709"/>
          </w:pPr>
          <w:r>
            <w:t>Содержание</w:t>
          </w:r>
        </w:p>
        <w:p w:rsidR="001F6BFA" w:rsidRDefault="000B379B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r>
            <w:fldChar w:fldCharType="begin"/>
          </w:r>
          <w:r w:rsidR="001408C4">
            <w:instrText xml:space="preserve"> TOC \o "1-3" \h \z \u </w:instrText>
          </w:r>
          <w:r>
            <w:fldChar w:fldCharType="separate"/>
          </w:r>
          <w:hyperlink w:anchor="_Toc42691530" w:history="1">
            <w:r w:rsidR="001F6BFA" w:rsidRPr="0055405A">
              <w:rPr>
                <w:rStyle w:val="a7"/>
                <w:noProof/>
              </w:rPr>
              <w:t>Аннотация</w:t>
            </w:r>
            <w:r w:rsidR="001F6BF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F6BFA">
              <w:rPr>
                <w:noProof/>
                <w:webHidden/>
              </w:rPr>
              <w:instrText xml:space="preserve"> PAGEREF _Toc42691530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BFA">
              <w:rPr>
                <w:noProof/>
                <w:webHidden/>
              </w:rPr>
              <w:t>- 3 -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F6BFA" w:rsidRDefault="000B379B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2691531" w:history="1">
            <w:r w:rsidR="001F6BFA" w:rsidRPr="0055405A">
              <w:rPr>
                <w:rStyle w:val="a7"/>
                <w:noProof/>
              </w:rPr>
              <w:t>Пояснительная записка</w:t>
            </w:r>
            <w:r w:rsidR="001F6BF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F6BFA">
              <w:rPr>
                <w:noProof/>
                <w:webHidden/>
              </w:rPr>
              <w:instrText xml:space="preserve"> PAGEREF _Toc42691531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BFA">
              <w:rPr>
                <w:noProof/>
                <w:webHidden/>
              </w:rPr>
              <w:t>- 4 -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F6BFA" w:rsidRDefault="000B379B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2691532" w:history="1">
            <w:r w:rsidR="001F6BFA" w:rsidRPr="0055405A">
              <w:rPr>
                <w:rStyle w:val="a7"/>
                <w:noProof/>
              </w:rPr>
              <w:t>Ход игры</w:t>
            </w:r>
            <w:r w:rsidR="001F6BF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F6BFA">
              <w:rPr>
                <w:noProof/>
                <w:webHidden/>
              </w:rPr>
              <w:instrText xml:space="preserve"> PAGEREF _Toc42691532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BFA">
              <w:rPr>
                <w:noProof/>
                <w:webHidden/>
              </w:rPr>
              <w:t>- 7 -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F6BFA" w:rsidRDefault="000B379B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2691533" w:history="1">
            <w:r w:rsidR="001F6BFA" w:rsidRPr="0055405A">
              <w:rPr>
                <w:rStyle w:val="a7"/>
                <w:noProof/>
              </w:rPr>
              <w:t>Список использованной литературы и информационных ресурсов</w:t>
            </w:r>
            <w:r w:rsidR="001F6BF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F6BFA">
              <w:rPr>
                <w:noProof/>
                <w:webHidden/>
              </w:rPr>
              <w:instrText xml:space="preserve"> PAGEREF _Toc42691533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BFA">
              <w:rPr>
                <w:noProof/>
                <w:webHidden/>
              </w:rPr>
              <w:t>- 14 -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F6BFA" w:rsidRDefault="000B379B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2691534" w:history="1">
            <w:r w:rsidR="001F6BFA" w:rsidRPr="0055405A">
              <w:rPr>
                <w:rStyle w:val="a7"/>
                <w:noProof/>
              </w:rPr>
              <w:t>Приложение_1</w:t>
            </w:r>
            <w:r w:rsidR="001F6BF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F6BFA">
              <w:rPr>
                <w:noProof/>
                <w:webHidden/>
              </w:rPr>
              <w:instrText xml:space="preserve"> PAGEREF _Toc42691534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BFA">
              <w:rPr>
                <w:noProof/>
                <w:webHidden/>
              </w:rPr>
              <w:t>- 15 -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F6BFA" w:rsidRDefault="000B379B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2691535" w:history="1">
            <w:r w:rsidR="001F6BFA" w:rsidRPr="0055405A">
              <w:rPr>
                <w:rStyle w:val="a7"/>
                <w:noProof/>
              </w:rPr>
              <w:t>Приложение_2</w:t>
            </w:r>
            <w:r w:rsidR="001F6BF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F6BFA">
              <w:rPr>
                <w:noProof/>
                <w:webHidden/>
              </w:rPr>
              <w:instrText xml:space="preserve"> PAGEREF _Toc42691535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BFA">
              <w:rPr>
                <w:noProof/>
                <w:webHidden/>
              </w:rPr>
              <w:t>- 16 -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F6BFA" w:rsidRDefault="000B379B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2691536" w:history="1">
            <w:r w:rsidR="001F6BFA" w:rsidRPr="0055405A">
              <w:rPr>
                <w:rStyle w:val="a7"/>
                <w:noProof/>
              </w:rPr>
              <w:t>Приложение_3</w:t>
            </w:r>
            <w:r w:rsidR="001F6BF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F6BFA">
              <w:rPr>
                <w:noProof/>
                <w:webHidden/>
              </w:rPr>
              <w:instrText xml:space="preserve"> PAGEREF _Toc42691536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BFA">
              <w:rPr>
                <w:noProof/>
                <w:webHidden/>
              </w:rPr>
              <w:t>- 17 -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F6BFA" w:rsidRDefault="000B379B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2691537" w:history="1">
            <w:r w:rsidR="001F6BFA" w:rsidRPr="0055405A">
              <w:rPr>
                <w:rStyle w:val="a7"/>
                <w:noProof/>
              </w:rPr>
              <w:t>Приложение_4</w:t>
            </w:r>
            <w:r w:rsidR="001F6BF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F6BFA">
              <w:rPr>
                <w:noProof/>
                <w:webHidden/>
              </w:rPr>
              <w:instrText xml:space="preserve"> PAGEREF _Toc42691537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BFA">
              <w:rPr>
                <w:noProof/>
                <w:webHidden/>
              </w:rPr>
              <w:t>- 18 -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F6BFA" w:rsidRDefault="000B379B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2691538" w:history="1">
            <w:r w:rsidR="001F6BFA" w:rsidRPr="0055405A">
              <w:rPr>
                <w:rStyle w:val="a7"/>
                <w:noProof/>
              </w:rPr>
              <w:t>Приложение_5</w:t>
            </w:r>
            <w:r w:rsidR="001F6BF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F6BFA">
              <w:rPr>
                <w:noProof/>
                <w:webHidden/>
              </w:rPr>
              <w:instrText xml:space="preserve"> PAGEREF _Toc42691538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BFA">
              <w:rPr>
                <w:noProof/>
                <w:webHidden/>
              </w:rPr>
              <w:t>- 21 -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F6BFA" w:rsidRDefault="000B379B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2691539" w:history="1">
            <w:r w:rsidR="001F6BFA" w:rsidRPr="0055405A">
              <w:rPr>
                <w:rStyle w:val="a7"/>
                <w:noProof/>
              </w:rPr>
              <w:t>Приложение_6</w:t>
            </w:r>
            <w:r w:rsidR="001F6BF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F6BFA">
              <w:rPr>
                <w:noProof/>
                <w:webHidden/>
              </w:rPr>
              <w:instrText xml:space="preserve"> PAGEREF _Toc42691539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BFA">
              <w:rPr>
                <w:noProof/>
                <w:webHidden/>
              </w:rPr>
              <w:t>- 23 -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F6BFA" w:rsidRDefault="000B379B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2691540" w:history="1">
            <w:r w:rsidR="001F6BFA" w:rsidRPr="0055405A">
              <w:rPr>
                <w:rStyle w:val="a7"/>
                <w:noProof/>
              </w:rPr>
              <w:t>Приложение_7</w:t>
            </w:r>
            <w:r w:rsidR="001F6BF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F6BFA">
              <w:rPr>
                <w:noProof/>
                <w:webHidden/>
              </w:rPr>
              <w:instrText xml:space="preserve"> PAGEREF _Toc42691540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F6BFA">
              <w:rPr>
                <w:noProof/>
                <w:webHidden/>
              </w:rPr>
              <w:t>- 27 -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08C4" w:rsidRDefault="000B379B">
          <w:r>
            <w:fldChar w:fldCharType="end"/>
          </w:r>
        </w:p>
      </w:sdtContent>
    </w:sdt>
    <w:p w:rsidR="00114B77" w:rsidRDefault="00114B77">
      <w:r>
        <w:br w:type="page"/>
      </w:r>
    </w:p>
    <w:p w:rsidR="00114B77" w:rsidRPr="001408C4" w:rsidRDefault="00114B77" w:rsidP="001408C4">
      <w:pPr>
        <w:pStyle w:val="1"/>
        <w:spacing w:before="0" w:after="120"/>
        <w:ind w:firstLine="709"/>
        <w:rPr>
          <w:rFonts w:ascii="Times New Roman" w:hAnsi="Times New Roman"/>
          <w:color w:val="0070C0"/>
          <w:sz w:val="28"/>
          <w:szCs w:val="28"/>
        </w:rPr>
      </w:pPr>
      <w:bookmarkStart w:id="0" w:name="_Toc42691530"/>
      <w:r w:rsidRPr="001408C4">
        <w:rPr>
          <w:rFonts w:ascii="Times New Roman" w:hAnsi="Times New Roman"/>
          <w:color w:val="0070C0"/>
          <w:sz w:val="28"/>
          <w:szCs w:val="28"/>
        </w:rPr>
        <w:lastRenderedPageBreak/>
        <w:t>Аннотация</w:t>
      </w:r>
      <w:bookmarkEnd w:id="0"/>
    </w:p>
    <w:p w:rsidR="00B13C42" w:rsidRDefault="00C308C3" w:rsidP="00B13C42">
      <w:pPr>
        <w:jc w:val="both"/>
      </w:pPr>
      <w:r>
        <w:t>В представленной работе р</w:t>
      </w:r>
      <w:r w:rsidR="00931BC2">
        <w:t>еализован методический подход, позволяющий рационально сочетать познавательный (экологические понятия и термины), деятельностный (знания о способах деятельности в природе и методах ее познания) и аксиологический (влияние окружающей среды на биологический организм) компоненты</w:t>
      </w:r>
      <w:r>
        <w:t xml:space="preserve">, которые </w:t>
      </w:r>
      <w:r w:rsidR="00931BC2">
        <w:t>в совокупности составляю</w:t>
      </w:r>
      <w:r>
        <w:t>т</w:t>
      </w:r>
      <w:r w:rsidR="00931BC2">
        <w:t xml:space="preserve"> объем экологических знаний человека.</w:t>
      </w:r>
    </w:p>
    <w:p w:rsidR="00996E3B" w:rsidRDefault="00C308C3" w:rsidP="00996E3B">
      <w:pPr>
        <w:jc w:val="both"/>
      </w:pPr>
      <w:r>
        <w:t>Материал ориентирован</w:t>
      </w:r>
      <w:r w:rsidR="00996E3B">
        <w:t xml:space="preserve"> на обучающи</w:t>
      </w:r>
      <w:r>
        <w:t>хся 12 – 14 летнего возраста. Его</w:t>
      </w:r>
      <w:r w:rsidR="00996E3B">
        <w:t xml:space="preserve"> актуальность состоит в применении нетрадиционных</w:t>
      </w:r>
      <w:r w:rsidR="00B20FC6">
        <w:t xml:space="preserve"> форм и методов подачи содержания</w:t>
      </w:r>
      <w:r w:rsidR="00996E3B">
        <w:t xml:space="preserve"> образовательной программы эколого-биологического профиля.</w:t>
      </w:r>
    </w:p>
    <w:p w:rsidR="00B13C42" w:rsidRDefault="00B13C42" w:rsidP="00B13C42">
      <w:pPr>
        <w:jc w:val="both"/>
      </w:pPr>
      <w:r>
        <w:t>Разработка может быть использована педагогами дополнительного образования при проведении занятий объединений по интересам, а также будет полезна учителям-предметникам (биология, экология, человек и мир) учреждений общего среднего образования.</w:t>
      </w:r>
    </w:p>
    <w:p w:rsidR="00114B77" w:rsidRDefault="00114B77">
      <w:r>
        <w:br w:type="page"/>
      </w:r>
    </w:p>
    <w:p w:rsidR="00931663" w:rsidRPr="001408C4" w:rsidRDefault="00931663" w:rsidP="001408C4">
      <w:pPr>
        <w:pStyle w:val="1"/>
        <w:spacing w:before="0" w:after="120"/>
        <w:ind w:firstLine="709"/>
        <w:rPr>
          <w:rFonts w:ascii="Times New Roman" w:hAnsi="Times New Roman"/>
          <w:color w:val="0070C0"/>
          <w:sz w:val="28"/>
          <w:szCs w:val="28"/>
        </w:rPr>
      </w:pPr>
      <w:bookmarkStart w:id="1" w:name="_Toc42691531"/>
      <w:r w:rsidRPr="001408C4">
        <w:rPr>
          <w:rFonts w:ascii="Times New Roman" w:hAnsi="Times New Roman"/>
          <w:color w:val="0070C0"/>
          <w:sz w:val="28"/>
          <w:szCs w:val="28"/>
        </w:rPr>
        <w:lastRenderedPageBreak/>
        <w:t>Пояснительная записка</w:t>
      </w:r>
      <w:bookmarkEnd w:id="1"/>
    </w:p>
    <w:p w:rsidR="00BD0173" w:rsidRDefault="00BA693B" w:rsidP="00BA693B">
      <w:pPr>
        <w:jc w:val="both"/>
      </w:pPr>
      <w:r>
        <w:t>Все мы обязаны своей жизнью нашей планете – прекрасной единственной и неповторимой Земле. Земле – зеленой от наличия на ней лесов, голубой</w:t>
      </w:r>
      <w:r w:rsidR="00F24A97">
        <w:t>,</w:t>
      </w:r>
      <w:r>
        <w:t xml:space="preserve"> от присутствия на ее поверхности океанов, рек и озер, желтой от песков пустыни.</w:t>
      </w:r>
    </w:p>
    <w:p w:rsidR="00BA693B" w:rsidRDefault="00BA693B" w:rsidP="00BA693B">
      <w:pPr>
        <w:jc w:val="both"/>
      </w:pPr>
      <w:r>
        <w:t>Наша планета – величайшая тайна и чудо Вселенной. Она хранит в себе таинственные загадки: от зарождения на ней жизни до грядущих судеб человечества.</w:t>
      </w:r>
    </w:p>
    <w:p w:rsidR="00BA693B" w:rsidRDefault="00BA693B" w:rsidP="00BA693B">
      <w:pPr>
        <w:jc w:val="both"/>
      </w:pPr>
      <w:r>
        <w:t>Экология, как наука, изучает наш дом – планету Земля и то, по каким законам нам надо жить в этом доме. В нем все взаимосвязано и зависит друг от друга: погаснет Солнце – исчезнет жизнь, будет загрязнена атмосфера, почва и вода – трудно станет дышать и нечего станет пить и есть животным и человеку.</w:t>
      </w:r>
    </w:p>
    <w:p w:rsidR="00BA693B" w:rsidRDefault="00BA693B" w:rsidP="00BA693B">
      <w:pPr>
        <w:jc w:val="both"/>
        <w:rPr>
          <w:b/>
          <w:bCs/>
          <w:sz w:val="36"/>
          <w:szCs w:val="36"/>
        </w:rPr>
      </w:pPr>
      <w:r>
        <w:t xml:space="preserve">Поэтому, ребята, помните, что </w:t>
      </w:r>
      <w:r w:rsidRPr="00022E09">
        <w:rPr>
          <w:b/>
          <w:bCs/>
          <w:color w:val="00B050"/>
          <w:sz w:val="36"/>
          <w:szCs w:val="36"/>
        </w:rPr>
        <w:t>сохранить</w:t>
      </w:r>
      <w:r>
        <w:t xml:space="preserve"> окружающую нас </w:t>
      </w:r>
      <w:r w:rsidRPr="00022E09">
        <w:rPr>
          <w:b/>
          <w:bCs/>
          <w:color w:val="00B050"/>
          <w:sz w:val="36"/>
          <w:szCs w:val="36"/>
        </w:rPr>
        <w:t>природу</w:t>
      </w:r>
      <w:r>
        <w:t xml:space="preserve"> – значит </w:t>
      </w:r>
      <w:r w:rsidRPr="00022E09">
        <w:rPr>
          <w:b/>
          <w:bCs/>
          <w:color w:val="00B050"/>
          <w:sz w:val="36"/>
          <w:szCs w:val="36"/>
        </w:rPr>
        <w:t>сохранить</w:t>
      </w:r>
      <w:r w:rsidRPr="00022E09">
        <w:rPr>
          <w:color w:val="00B050"/>
        </w:rPr>
        <w:t xml:space="preserve"> </w:t>
      </w:r>
      <w:r w:rsidRPr="00022E09">
        <w:rPr>
          <w:b/>
          <w:bCs/>
          <w:color w:val="00B050"/>
          <w:sz w:val="36"/>
          <w:szCs w:val="36"/>
        </w:rPr>
        <w:t>жизнь!</w:t>
      </w:r>
    </w:p>
    <w:p w:rsidR="00464411" w:rsidRDefault="00B4469D" w:rsidP="00D37329">
      <w:pPr>
        <w:jc w:val="both"/>
      </w:pPr>
      <w:r>
        <w:t>В</w:t>
      </w:r>
      <w:r w:rsidR="00122C17">
        <w:t>от почему в</w:t>
      </w:r>
      <w:r>
        <w:t xml:space="preserve"> настоящее время э</w:t>
      </w:r>
      <w:r w:rsidR="00F20A4E">
        <w:t xml:space="preserve">кологизация стала одним из направлений развития </w:t>
      </w:r>
      <w:r w:rsidR="00D37329">
        <w:t xml:space="preserve">системы </w:t>
      </w:r>
      <w:r w:rsidR="00F20A4E">
        <w:t xml:space="preserve">образования </w:t>
      </w:r>
      <w:r w:rsidR="00D37329">
        <w:t xml:space="preserve">в Республике Беларусь. </w:t>
      </w:r>
      <w:r w:rsidR="00707609">
        <w:t xml:space="preserve">При этом экология нередко понимается как «макроэкология», т.е. широкий междисциплинарный комплекс, объединяющий </w:t>
      </w:r>
      <w:r w:rsidR="00954B20">
        <w:t xml:space="preserve">общую </w:t>
      </w:r>
      <w:r w:rsidR="001B7F54">
        <w:t xml:space="preserve">экологию, прикладную экологию </w:t>
      </w:r>
      <w:r w:rsidR="001B7F54">
        <w:rPr>
          <w:rFonts w:ascii="Century Gothic" w:hAnsi="Century Gothic"/>
        </w:rPr>
        <w:t>–</w:t>
      </w:r>
      <w:r w:rsidR="001B7F54">
        <w:t xml:space="preserve"> вопросы рационального природопользования (биоресурсные, инженерно-экологиче</w:t>
      </w:r>
      <w:r w:rsidR="00DE0532">
        <w:t>ские, агроэкологические), охрану природы и социальную экологию</w:t>
      </w:r>
      <w:r w:rsidR="001B7F54">
        <w:t>.</w:t>
      </w:r>
    </w:p>
    <w:p w:rsidR="00746AA3" w:rsidRDefault="008C194C" w:rsidP="00D37329">
      <w:pPr>
        <w:jc w:val="both"/>
      </w:pPr>
      <w:r>
        <w:t xml:space="preserve">Очевидно, что обучить </w:t>
      </w:r>
      <w:r w:rsidR="00A862E3">
        <w:t>подростка</w:t>
      </w:r>
      <w:r>
        <w:t xml:space="preserve"> основам макроэкологии только на занятиях </w:t>
      </w:r>
      <w:r w:rsidR="00746AA3">
        <w:t xml:space="preserve">с использованием объяснительно-иллюстративных и репродуктивных методов </w:t>
      </w:r>
      <w:r>
        <w:t>невозможно.</w:t>
      </w:r>
      <w:r w:rsidR="00746AA3">
        <w:t xml:space="preserve"> Так как эти традиционные методы не затрагивают эмоционально-чувственную сферу обучающихся, что снижает их эффективность в образовательном процессе.</w:t>
      </w:r>
    </w:p>
    <w:p w:rsidR="008C194C" w:rsidRDefault="00542332" w:rsidP="00D37329">
      <w:pPr>
        <w:jc w:val="both"/>
      </w:pPr>
      <w:r>
        <w:t>Кроме</w:t>
      </w:r>
      <w:r w:rsidR="00D2681C">
        <w:t xml:space="preserve"> перечисленных выше методов</w:t>
      </w:r>
      <w:r w:rsidR="008C194C">
        <w:t xml:space="preserve"> </w:t>
      </w:r>
      <w:r>
        <w:t>н</w:t>
      </w:r>
      <w:r w:rsidR="00776CAE">
        <w:t>еобходимы экскурсии в природу</w:t>
      </w:r>
      <w:r w:rsidR="00DC68AC">
        <w:t>,</w:t>
      </w:r>
      <w:r w:rsidR="00776CAE">
        <w:t xml:space="preserve"> как сохранившуюся в естественном состоянии, так и в различной степени преобразованную человеком</w:t>
      </w:r>
      <w:r w:rsidR="00E7546F">
        <w:t>, а также мероприятия, объединяемые понятием «интерактивные формы обучения».</w:t>
      </w:r>
    </w:p>
    <w:p w:rsidR="00AD7476" w:rsidRDefault="00AD7476" w:rsidP="00AD7476">
      <w:pPr>
        <w:jc w:val="both"/>
      </w:pPr>
      <w:r>
        <w:t>Мы считаем, что использование в ходе образовательного процесса интерактивных методов обучения является наиболее приемлемым с методической точки зрения способом подачи и восприятия информации, показывающим обучающимся суть проблемы и мотивирующим их к личным действиям в данном направлении. Именно это обусл</w:t>
      </w:r>
      <w:r w:rsidR="003815A2">
        <w:t xml:space="preserve">овило выбор нами </w:t>
      </w:r>
      <w:r w:rsidR="00FE3D8B">
        <w:t>формы подачи предлагаемого</w:t>
      </w:r>
      <w:r>
        <w:t xml:space="preserve"> материала.</w:t>
      </w:r>
    </w:p>
    <w:p w:rsidR="00E7546F" w:rsidRDefault="00542332" w:rsidP="00D37329">
      <w:pPr>
        <w:jc w:val="both"/>
      </w:pPr>
      <w:r>
        <w:t xml:space="preserve">Представленная работа посвящена </w:t>
      </w:r>
      <w:r w:rsidR="00912376">
        <w:t xml:space="preserve">одной из </w:t>
      </w:r>
      <w:r>
        <w:t>интер</w:t>
      </w:r>
      <w:r w:rsidR="00912376">
        <w:t>активных форм</w:t>
      </w:r>
      <w:r w:rsidR="001D7410">
        <w:t xml:space="preserve"> экологического образования подрастающего поколения, а именно учебной ролевой экологической игре.</w:t>
      </w:r>
      <w:r w:rsidR="004918C0">
        <w:t xml:space="preserve"> Идея игры вытекает из озабоченности пр</w:t>
      </w:r>
      <w:r w:rsidR="00D371F5">
        <w:t>облемой вовлечения молодого</w:t>
      </w:r>
      <w:r w:rsidR="004918C0">
        <w:t xml:space="preserve"> поколения в природоохранный процесс, формирования экологически ориентированного сознания, а также </w:t>
      </w:r>
      <w:r w:rsidR="004918C0">
        <w:lastRenderedPageBreak/>
        <w:t>персональной и корпоративной ответственности за состояние окружающей среды.</w:t>
      </w:r>
    </w:p>
    <w:p w:rsidR="00F20A4E" w:rsidRDefault="00F20A4E" w:rsidP="00464411">
      <w:pPr>
        <w:jc w:val="both"/>
      </w:pPr>
      <w:r>
        <w:t xml:space="preserve">Данная игра является новым проектом, который еще не прошел апробацию. Опыт разработки подобных игр показывает, что для детальной отработки всех </w:t>
      </w:r>
      <w:r w:rsidR="00CB0B69">
        <w:t>аспектов сценария</w:t>
      </w:r>
      <w:r w:rsidR="00611390">
        <w:t xml:space="preserve"> требуется не менее 5-7 игр. </w:t>
      </w:r>
      <w:r w:rsidR="00DD543C">
        <w:t>По результатам этих игр в сценарий и игровую с</w:t>
      </w:r>
      <w:r w:rsidR="002113D0">
        <w:t>итуацию можно вносить изменения.</w:t>
      </w:r>
    </w:p>
    <w:p w:rsidR="00236FD1" w:rsidRPr="00230ED7" w:rsidRDefault="00236FD1" w:rsidP="00464411">
      <w:pPr>
        <w:jc w:val="both"/>
        <w:rPr>
          <w:color w:val="984806" w:themeColor="accent6" w:themeShade="80"/>
        </w:rPr>
      </w:pPr>
      <w:r w:rsidRPr="00230ED7">
        <w:rPr>
          <w:b/>
          <w:color w:val="984806" w:themeColor="accent6" w:themeShade="80"/>
        </w:rPr>
        <w:t>Тема занятия</w:t>
      </w:r>
      <w:r w:rsidR="00F006E5">
        <w:rPr>
          <w:b/>
          <w:color w:val="984806" w:themeColor="accent6" w:themeShade="80"/>
        </w:rPr>
        <w:t>:</w:t>
      </w:r>
      <w:r w:rsidRPr="00230ED7">
        <w:rPr>
          <w:color w:val="984806" w:themeColor="accent6" w:themeShade="80"/>
        </w:rPr>
        <w:t xml:space="preserve"> </w:t>
      </w:r>
      <w:r w:rsidR="00577A16">
        <w:rPr>
          <w:color w:val="000000" w:themeColor="text1"/>
        </w:rPr>
        <w:t>Спасите планету Плюк.</w:t>
      </w:r>
    </w:p>
    <w:p w:rsidR="00236FD1" w:rsidRPr="00230ED7" w:rsidRDefault="00236FD1" w:rsidP="00464411">
      <w:pPr>
        <w:jc w:val="both"/>
        <w:rPr>
          <w:b/>
          <w:color w:val="984806" w:themeColor="accent6" w:themeShade="80"/>
        </w:rPr>
      </w:pPr>
      <w:r w:rsidRPr="00230ED7">
        <w:rPr>
          <w:b/>
          <w:color w:val="984806" w:themeColor="accent6" w:themeShade="80"/>
        </w:rPr>
        <w:t>Тип занятия</w:t>
      </w:r>
      <w:r w:rsidR="00F006E5">
        <w:rPr>
          <w:b/>
          <w:color w:val="984806" w:themeColor="accent6" w:themeShade="80"/>
        </w:rPr>
        <w:t>:</w:t>
      </w:r>
      <w:r w:rsidRPr="00230ED7">
        <w:rPr>
          <w:color w:val="984806" w:themeColor="accent6" w:themeShade="80"/>
        </w:rPr>
        <w:t xml:space="preserve"> </w:t>
      </w:r>
      <w:r w:rsidR="00AB4612">
        <w:t>сюжетно-ролевая игра.</w:t>
      </w:r>
    </w:p>
    <w:p w:rsidR="00236FD1" w:rsidRDefault="00236FD1" w:rsidP="00464411">
      <w:pPr>
        <w:jc w:val="both"/>
      </w:pPr>
      <w:r w:rsidRPr="00236FD1">
        <w:t>Возраст учащихся</w:t>
      </w:r>
      <w:r w:rsidR="00952D4E">
        <w:t xml:space="preserve"> 12-14</w:t>
      </w:r>
      <w:r>
        <w:t xml:space="preserve"> лет.</w:t>
      </w:r>
    </w:p>
    <w:p w:rsidR="00236FD1" w:rsidRPr="00577A16" w:rsidRDefault="00236FD1" w:rsidP="00464411">
      <w:pPr>
        <w:jc w:val="both"/>
        <w:rPr>
          <w:color w:val="000000" w:themeColor="text1"/>
        </w:rPr>
      </w:pPr>
      <w:r w:rsidRPr="00230ED7">
        <w:rPr>
          <w:b/>
          <w:color w:val="984806" w:themeColor="accent6" w:themeShade="80"/>
        </w:rPr>
        <w:t>Цель</w:t>
      </w:r>
      <w:r w:rsidR="0052040B" w:rsidRPr="00230ED7">
        <w:rPr>
          <w:b/>
          <w:color w:val="984806" w:themeColor="accent6" w:themeShade="80"/>
        </w:rPr>
        <w:t>:</w:t>
      </w:r>
      <w:r w:rsidR="0052040B" w:rsidRPr="00230ED7">
        <w:rPr>
          <w:color w:val="984806" w:themeColor="accent6" w:themeShade="80"/>
        </w:rPr>
        <w:t xml:space="preserve"> </w:t>
      </w:r>
      <w:r w:rsidR="00577A16" w:rsidRPr="00577A16">
        <w:rPr>
          <w:color w:val="000000" w:themeColor="text1"/>
        </w:rPr>
        <w:t>создание</w:t>
      </w:r>
      <w:r w:rsidR="00577A16">
        <w:rPr>
          <w:color w:val="000000" w:themeColor="text1"/>
        </w:rPr>
        <w:t xml:space="preserve"> условий для улучшения состояния окружающей среды на </w:t>
      </w:r>
      <w:r w:rsidR="00FB3299">
        <w:rPr>
          <w:color w:val="000000" w:themeColor="text1"/>
        </w:rPr>
        <w:t xml:space="preserve">нашей </w:t>
      </w:r>
      <w:r w:rsidR="00974BD3">
        <w:rPr>
          <w:color w:val="000000" w:themeColor="text1"/>
        </w:rPr>
        <w:t xml:space="preserve">планете </w:t>
      </w:r>
      <w:r w:rsidR="00577A16">
        <w:rPr>
          <w:color w:val="000000" w:themeColor="text1"/>
        </w:rPr>
        <w:t>через коммуникативно-познавательную деятельность обучающихся.</w:t>
      </w:r>
    </w:p>
    <w:p w:rsidR="0052040B" w:rsidRPr="00230ED7" w:rsidRDefault="0052040B" w:rsidP="00464411">
      <w:pPr>
        <w:jc w:val="both"/>
        <w:rPr>
          <w:color w:val="984806" w:themeColor="accent6" w:themeShade="80"/>
        </w:rPr>
      </w:pPr>
      <w:r w:rsidRPr="00230ED7">
        <w:rPr>
          <w:b/>
          <w:color w:val="984806" w:themeColor="accent6" w:themeShade="80"/>
        </w:rPr>
        <w:t>Задачи</w:t>
      </w:r>
      <w:r w:rsidR="009879B9">
        <w:rPr>
          <w:b/>
          <w:color w:val="984806" w:themeColor="accent6" w:themeShade="80"/>
        </w:rPr>
        <w:t xml:space="preserve"> игры</w:t>
      </w:r>
      <w:r w:rsidRPr="00230ED7">
        <w:rPr>
          <w:b/>
          <w:color w:val="984806" w:themeColor="accent6" w:themeShade="80"/>
        </w:rPr>
        <w:t>:</w:t>
      </w:r>
      <w:r w:rsidRPr="00230ED7">
        <w:rPr>
          <w:color w:val="984806" w:themeColor="accent6" w:themeShade="80"/>
        </w:rPr>
        <w:t xml:space="preserve"> </w:t>
      </w:r>
    </w:p>
    <w:p w:rsidR="0052040B" w:rsidRDefault="00531397" w:rsidP="004250C0">
      <w:pPr>
        <w:pStyle w:val="a3"/>
        <w:numPr>
          <w:ilvl w:val="0"/>
          <w:numId w:val="2"/>
        </w:numPr>
        <w:jc w:val="both"/>
      </w:pPr>
      <w:r>
        <w:t>с</w:t>
      </w:r>
      <w:r w:rsidR="004250C0">
        <w:t xml:space="preserve">одействовать формированию </w:t>
      </w:r>
      <w:r w:rsidR="00CA4E74">
        <w:t xml:space="preserve">у обучающихся </w:t>
      </w:r>
      <w:r w:rsidR="00194A38">
        <w:t xml:space="preserve">знаний </w:t>
      </w:r>
      <w:r w:rsidR="004250C0">
        <w:t>в области энергосбережения и охраны</w:t>
      </w:r>
      <w:r w:rsidR="00230ED7">
        <w:t xml:space="preserve"> окружающей среды</w:t>
      </w:r>
      <w:r>
        <w:t>;</w:t>
      </w:r>
    </w:p>
    <w:p w:rsidR="00531397" w:rsidRDefault="00CA4E74" w:rsidP="004250C0">
      <w:pPr>
        <w:pStyle w:val="a3"/>
        <w:numPr>
          <w:ilvl w:val="0"/>
          <w:numId w:val="2"/>
        </w:numPr>
        <w:jc w:val="both"/>
      </w:pPr>
      <w:r>
        <w:t>формировать у обучающихся навыки построения причинно-следственных связей между явлениями</w:t>
      </w:r>
      <w:r w:rsidR="00C50DA7">
        <w:t xml:space="preserve">, а также ознакомить их </w:t>
      </w:r>
      <w:r w:rsidR="003E1A26">
        <w:t xml:space="preserve">с </w:t>
      </w:r>
      <w:r w:rsidR="00C50DA7">
        <w:t>коллективными методами принятия решений</w:t>
      </w:r>
      <w:r w:rsidR="002A4732">
        <w:t xml:space="preserve"> (КТД, </w:t>
      </w:r>
      <w:r w:rsidR="002A4732" w:rsidRPr="002A4732">
        <w:t>моз</w:t>
      </w:r>
      <w:r w:rsidR="002A4732">
        <w:t>говой штурм)</w:t>
      </w:r>
      <w:r>
        <w:t>;</w:t>
      </w:r>
    </w:p>
    <w:p w:rsidR="00C50DA7" w:rsidRDefault="00C50DA7" w:rsidP="00C50DA7">
      <w:pPr>
        <w:pStyle w:val="a3"/>
        <w:numPr>
          <w:ilvl w:val="0"/>
          <w:numId w:val="2"/>
        </w:numPr>
        <w:contextualSpacing w:val="0"/>
        <w:jc w:val="both"/>
      </w:pPr>
      <w:r w:rsidRPr="00680F6D">
        <w:t>организовать проведение занятия как ситуацию, способствующую формированию активной жизненной позиции в вопр</w:t>
      </w:r>
      <w:r w:rsidR="00912BC9">
        <w:t>осах энерго и ресурсосбережения;</w:t>
      </w:r>
    </w:p>
    <w:p w:rsidR="00912BC9" w:rsidRPr="00680F6D" w:rsidRDefault="008A31E3" w:rsidP="00C50DA7">
      <w:pPr>
        <w:pStyle w:val="a3"/>
        <w:numPr>
          <w:ilvl w:val="0"/>
          <w:numId w:val="2"/>
        </w:numPr>
        <w:contextualSpacing w:val="0"/>
        <w:jc w:val="both"/>
      </w:pPr>
      <w:r>
        <w:t>способствовать повышению</w:t>
      </w:r>
      <w:r w:rsidR="00912BC9">
        <w:t xml:space="preserve"> мотивации к обучению.</w:t>
      </w:r>
    </w:p>
    <w:p w:rsidR="00CA4E74" w:rsidRDefault="00820FF6" w:rsidP="00820FF6">
      <w:pPr>
        <w:pStyle w:val="a3"/>
        <w:ind w:left="0"/>
        <w:jc w:val="both"/>
      </w:pPr>
      <w:r w:rsidRPr="00820FF6">
        <w:rPr>
          <w:b/>
          <w:color w:val="984806" w:themeColor="accent6" w:themeShade="80"/>
        </w:rPr>
        <w:t>Формы работы:</w:t>
      </w:r>
      <w:r w:rsidRPr="00820FF6">
        <w:t xml:space="preserve"> </w:t>
      </w:r>
      <w:r>
        <w:t>групповая, индивидуальная.</w:t>
      </w:r>
    </w:p>
    <w:p w:rsidR="006559FD" w:rsidRPr="006559FD" w:rsidRDefault="006559FD" w:rsidP="00820FF6">
      <w:pPr>
        <w:pStyle w:val="a3"/>
        <w:ind w:left="0"/>
        <w:jc w:val="both"/>
        <w:rPr>
          <w:b/>
          <w:color w:val="000000" w:themeColor="text1"/>
        </w:rPr>
      </w:pPr>
      <w:r w:rsidRPr="006559FD">
        <w:rPr>
          <w:b/>
          <w:color w:val="984806" w:themeColor="accent6" w:themeShade="80"/>
        </w:rPr>
        <w:t>Время проведения:</w:t>
      </w:r>
      <w:r w:rsidRPr="006559FD">
        <w:rPr>
          <w:color w:val="000000" w:themeColor="text1"/>
        </w:rPr>
        <w:t xml:space="preserve"> </w:t>
      </w:r>
      <w:r>
        <w:rPr>
          <w:color w:val="000000" w:themeColor="text1"/>
        </w:rPr>
        <w:t>80 минут.</w:t>
      </w:r>
    </w:p>
    <w:p w:rsidR="001322A2" w:rsidRPr="002D1565" w:rsidRDefault="00F006E5" w:rsidP="00820FF6">
      <w:pPr>
        <w:pStyle w:val="a3"/>
        <w:ind w:left="0"/>
        <w:jc w:val="both"/>
        <w:rPr>
          <w:color w:val="000000" w:themeColor="text1"/>
        </w:rPr>
      </w:pPr>
      <w:r>
        <w:rPr>
          <w:b/>
          <w:color w:val="984806" w:themeColor="accent6" w:themeShade="80"/>
        </w:rPr>
        <w:t xml:space="preserve">Ресурсное обеспечение: </w:t>
      </w:r>
      <w:r w:rsidR="002D1565" w:rsidRPr="002D1565">
        <w:rPr>
          <w:color w:val="000000" w:themeColor="text1"/>
        </w:rPr>
        <w:t>компьютер</w:t>
      </w:r>
      <w:r w:rsidR="002D1565">
        <w:rPr>
          <w:color w:val="000000" w:themeColor="text1"/>
        </w:rPr>
        <w:t xml:space="preserve">, мультимедийный проектор, презентация, </w:t>
      </w:r>
      <w:r w:rsidR="002D1565" w:rsidRPr="002D1565">
        <w:rPr>
          <w:color w:val="000000" w:themeColor="text1"/>
        </w:rPr>
        <w:t>карточки</w:t>
      </w:r>
      <w:r w:rsidR="002D1565">
        <w:rPr>
          <w:color w:val="000000" w:themeColor="text1"/>
        </w:rPr>
        <w:t xml:space="preserve"> для определения игровых ролей</w:t>
      </w:r>
      <w:r w:rsidR="007A6D7F">
        <w:rPr>
          <w:color w:val="000000" w:themeColor="text1"/>
        </w:rPr>
        <w:t xml:space="preserve"> участников</w:t>
      </w:r>
      <w:r w:rsidR="009E1C07">
        <w:rPr>
          <w:color w:val="000000" w:themeColor="text1"/>
        </w:rPr>
        <w:t xml:space="preserve"> (Приложение_3)</w:t>
      </w:r>
      <w:r w:rsidR="002D1565">
        <w:rPr>
          <w:color w:val="000000" w:themeColor="text1"/>
        </w:rPr>
        <w:t>,</w:t>
      </w:r>
      <w:r w:rsidR="00D26D5B">
        <w:rPr>
          <w:color w:val="000000" w:themeColor="text1"/>
        </w:rPr>
        <w:t xml:space="preserve"> </w:t>
      </w:r>
      <w:r w:rsidR="0069772C">
        <w:rPr>
          <w:color w:val="000000" w:themeColor="text1"/>
        </w:rPr>
        <w:t>9 эмблем</w:t>
      </w:r>
      <w:r w:rsidR="00D26D5B">
        <w:rPr>
          <w:color w:val="000000" w:themeColor="text1"/>
        </w:rPr>
        <w:t xml:space="preserve"> </w:t>
      </w:r>
      <w:r w:rsidR="00006DFA">
        <w:rPr>
          <w:color w:val="000000" w:themeColor="text1"/>
        </w:rPr>
        <w:t xml:space="preserve">для </w:t>
      </w:r>
      <w:r w:rsidR="0020369F">
        <w:rPr>
          <w:color w:val="000000" w:themeColor="text1"/>
        </w:rPr>
        <w:t xml:space="preserve">участников игры, исполняющих роль </w:t>
      </w:r>
      <w:r w:rsidR="00D26D5B">
        <w:rPr>
          <w:color w:val="000000" w:themeColor="text1"/>
        </w:rPr>
        <w:t>экипажа звездолета (Приложение_1)</w:t>
      </w:r>
      <w:r w:rsidR="00475528">
        <w:rPr>
          <w:color w:val="000000" w:themeColor="text1"/>
        </w:rPr>
        <w:t xml:space="preserve">, </w:t>
      </w:r>
      <w:r w:rsidR="002B4965">
        <w:rPr>
          <w:color w:val="000000" w:themeColor="text1"/>
        </w:rPr>
        <w:t xml:space="preserve">12 </w:t>
      </w:r>
      <w:r w:rsidR="00475528" w:rsidRPr="000A1CBE">
        <w:t>комплект</w:t>
      </w:r>
      <w:r w:rsidR="002B4965">
        <w:t>ов</w:t>
      </w:r>
      <w:r w:rsidR="0053193A">
        <w:t xml:space="preserve"> </w:t>
      </w:r>
      <w:r w:rsidR="00475528" w:rsidRPr="000A1CBE">
        <w:t>рисунков (чемодан, мясорубка, мусорная корзина)</w:t>
      </w:r>
      <w:r w:rsidR="00475528">
        <w:t xml:space="preserve"> </w:t>
      </w:r>
      <w:r w:rsidR="00475528" w:rsidRPr="000A1CBE">
        <w:t>для проведения ретроспективной рефлексии</w:t>
      </w:r>
      <w:r w:rsidR="00475528">
        <w:t>,</w:t>
      </w:r>
      <w:r w:rsidR="0094691A">
        <w:t xml:space="preserve"> </w:t>
      </w:r>
      <w:r w:rsidR="00C54621">
        <w:t>четыре</w:t>
      </w:r>
      <w:r w:rsidR="0094691A">
        <w:t xml:space="preserve"> стола</w:t>
      </w:r>
      <w:r w:rsidR="00C54621">
        <w:t xml:space="preserve"> с таблич</w:t>
      </w:r>
      <w:r w:rsidR="000E0368">
        <w:t>ками</w:t>
      </w:r>
      <w:r w:rsidR="00446B79">
        <w:t>:</w:t>
      </w:r>
      <w:r w:rsidR="000E0368">
        <w:t xml:space="preserve"> </w:t>
      </w:r>
      <w:r w:rsidR="00616BC3">
        <w:t>«Ф</w:t>
      </w:r>
      <w:r w:rsidR="0066476D">
        <w:t xml:space="preserve">ауна», «Гидросфера», «Атмосфера», </w:t>
      </w:r>
      <w:r w:rsidR="00446B79">
        <w:t>«Инженерный отсек»</w:t>
      </w:r>
      <w:r w:rsidR="00C54621">
        <w:t xml:space="preserve">, </w:t>
      </w:r>
      <w:r w:rsidR="00126DB2">
        <w:t>три секу</w:t>
      </w:r>
      <w:r w:rsidR="0092083E">
        <w:t>ндомера</w:t>
      </w:r>
      <w:r w:rsidR="0069772C">
        <w:t>, картинки зверей и пазл для сборки (Прил</w:t>
      </w:r>
      <w:r w:rsidR="00740C7E">
        <w:t>о</w:t>
      </w:r>
      <w:r w:rsidR="0069772C">
        <w:t>жение_4).</w:t>
      </w:r>
      <w:r w:rsidR="0094691A">
        <w:t xml:space="preserve"> </w:t>
      </w:r>
    </w:p>
    <w:p w:rsidR="00AA4280" w:rsidRDefault="00AA4280" w:rsidP="007E7124">
      <w:pPr>
        <w:pStyle w:val="a3"/>
        <w:spacing w:before="120" w:after="120"/>
        <w:ind w:left="0" w:firstLine="0"/>
        <w:contextualSpacing w:val="0"/>
        <w:jc w:val="center"/>
        <w:rPr>
          <w:b/>
          <w:color w:val="984806" w:themeColor="accent6" w:themeShade="80"/>
        </w:rPr>
      </w:pPr>
      <w:r>
        <w:rPr>
          <w:b/>
          <w:color w:val="984806" w:themeColor="accent6" w:themeShade="80"/>
        </w:rPr>
        <w:t>Краткое содержание игры</w:t>
      </w:r>
    </w:p>
    <w:p w:rsidR="003072BB" w:rsidRDefault="009C62E8" w:rsidP="00687643">
      <w:pPr>
        <w:pStyle w:val="a3"/>
        <w:ind w:left="0"/>
        <w:jc w:val="both"/>
        <w:rPr>
          <w:color w:val="000000" w:themeColor="text1"/>
        </w:rPr>
      </w:pPr>
      <w:r>
        <w:rPr>
          <w:color w:val="000000" w:themeColor="text1"/>
        </w:rPr>
        <w:t xml:space="preserve">В </w:t>
      </w:r>
      <w:r w:rsidR="00755C27">
        <w:rPr>
          <w:color w:val="000000" w:themeColor="text1"/>
        </w:rPr>
        <w:t xml:space="preserve">далеком созвездии </w:t>
      </w:r>
      <w:r>
        <w:rPr>
          <w:color w:val="000000" w:themeColor="text1"/>
        </w:rPr>
        <w:t>расположена планета Плюк</w:t>
      </w:r>
      <w:r w:rsidR="00687643">
        <w:rPr>
          <w:color w:val="000000" w:themeColor="text1"/>
        </w:rPr>
        <w:t xml:space="preserve">. Она </w:t>
      </w:r>
      <w:r>
        <w:rPr>
          <w:color w:val="000000" w:themeColor="text1"/>
        </w:rPr>
        <w:t>и</w:t>
      </w:r>
      <w:r w:rsidR="00687643">
        <w:rPr>
          <w:color w:val="000000" w:themeColor="text1"/>
        </w:rPr>
        <w:t>меет развитую промышленность и населена гуманоидными существами</w:t>
      </w:r>
      <w:r w:rsidR="003753B4">
        <w:rPr>
          <w:color w:val="000000" w:themeColor="text1"/>
        </w:rPr>
        <w:t xml:space="preserve"> различных биологических видов</w:t>
      </w:r>
      <w:r w:rsidR="00687643">
        <w:rPr>
          <w:color w:val="000000" w:themeColor="text1"/>
        </w:rPr>
        <w:t>.</w:t>
      </w:r>
      <w:r>
        <w:rPr>
          <w:color w:val="000000" w:themeColor="text1"/>
        </w:rPr>
        <w:t xml:space="preserve"> Природные условия на планете сходны с земными. Правительство, управляющее планетой, не достаточно основательно продумало стратегию развития</w:t>
      </w:r>
      <w:r w:rsidR="00B2780B">
        <w:rPr>
          <w:color w:val="000000" w:themeColor="text1"/>
        </w:rPr>
        <w:t xml:space="preserve"> промышленности</w:t>
      </w:r>
      <w:r w:rsidR="00DE44D0">
        <w:rPr>
          <w:color w:val="000000" w:themeColor="text1"/>
        </w:rPr>
        <w:t xml:space="preserve"> и аграрного сектора экономики, а также </w:t>
      </w:r>
      <w:r>
        <w:rPr>
          <w:color w:val="000000" w:themeColor="text1"/>
        </w:rPr>
        <w:t>планы своих</w:t>
      </w:r>
      <w:r w:rsidR="00B2780B">
        <w:rPr>
          <w:color w:val="000000" w:themeColor="text1"/>
        </w:rPr>
        <w:t xml:space="preserve"> </w:t>
      </w:r>
      <w:r w:rsidR="00AC3C7C">
        <w:rPr>
          <w:color w:val="000000" w:themeColor="text1"/>
        </w:rPr>
        <w:t xml:space="preserve">дальнейших </w:t>
      </w:r>
      <w:r w:rsidR="00B2780B">
        <w:rPr>
          <w:color w:val="000000" w:themeColor="text1"/>
        </w:rPr>
        <w:t>действий.</w:t>
      </w:r>
    </w:p>
    <w:p w:rsidR="002B774A" w:rsidRDefault="00B2780B" w:rsidP="00687643">
      <w:pPr>
        <w:pStyle w:val="a3"/>
        <w:ind w:left="0"/>
        <w:jc w:val="both"/>
        <w:rPr>
          <w:color w:val="000000" w:themeColor="text1"/>
        </w:rPr>
      </w:pPr>
      <w:r>
        <w:rPr>
          <w:color w:val="000000" w:themeColor="text1"/>
        </w:rPr>
        <w:t>Это поставило планету</w:t>
      </w:r>
      <w:r w:rsidR="009C62E8">
        <w:rPr>
          <w:color w:val="000000" w:themeColor="text1"/>
        </w:rPr>
        <w:t xml:space="preserve"> на грань экологической катастрофы</w:t>
      </w:r>
      <w:r>
        <w:rPr>
          <w:color w:val="000000" w:themeColor="text1"/>
        </w:rPr>
        <w:t>.</w:t>
      </w:r>
      <w:r w:rsidR="00EC6878">
        <w:rPr>
          <w:color w:val="000000" w:themeColor="text1"/>
        </w:rPr>
        <w:t xml:space="preserve"> Правительство</w:t>
      </w:r>
      <w:r w:rsidR="00D22616">
        <w:rPr>
          <w:color w:val="000000" w:themeColor="text1"/>
        </w:rPr>
        <w:t xml:space="preserve"> </w:t>
      </w:r>
      <w:r w:rsidR="00EC6878">
        <w:rPr>
          <w:color w:val="000000" w:themeColor="text1"/>
        </w:rPr>
        <w:t>обратило</w:t>
      </w:r>
      <w:r w:rsidR="009C62E8">
        <w:rPr>
          <w:color w:val="000000" w:themeColor="text1"/>
        </w:rPr>
        <w:t>сь в Межгалактический совет</w:t>
      </w:r>
      <w:r w:rsidR="00846C2F">
        <w:rPr>
          <w:color w:val="000000" w:themeColor="text1"/>
        </w:rPr>
        <w:t xml:space="preserve"> экологической безопасности (МСЭБ)</w:t>
      </w:r>
      <w:r w:rsidR="009C62E8">
        <w:rPr>
          <w:color w:val="000000" w:themeColor="text1"/>
        </w:rPr>
        <w:t xml:space="preserve"> с просьбой об оказании помощи</w:t>
      </w:r>
      <w:r w:rsidR="002B774A">
        <w:rPr>
          <w:color w:val="000000" w:themeColor="text1"/>
        </w:rPr>
        <w:t xml:space="preserve"> и послало своих представителей на Землю</w:t>
      </w:r>
      <w:r w:rsidR="009C62E8">
        <w:rPr>
          <w:color w:val="000000" w:themeColor="text1"/>
        </w:rPr>
        <w:t>.</w:t>
      </w:r>
      <w:r w:rsidR="002B774A">
        <w:rPr>
          <w:color w:val="000000" w:themeColor="text1"/>
        </w:rPr>
        <w:t xml:space="preserve"> </w:t>
      </w:r>
    </w:p>
    <w:p w:rsidR="00D22616" w:rsidRDefault="001A0DFC" w:rsidP="00687643">
      <w:pPr>
        <w:pStyle w:val="a3"/>
        <w:ind w:left="0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По решению МСЭБ н</w:t>
      </w:r>
      <w:r w:rsidR="009C62E8">
        <w:rPr>
          <w:color w:val="000000" w:themeColor="text1"/>
        </w:rPr>
        <w:t xml:space="preserve">а планету был послан </w:t>
      </w:r>
      <w:r>
        <w:rPr>
          <w:color w:val="000000" w:themeColor="text1"/>
        </w:rPr>
        <w:t xml:space="preserve">земной </w:t>
      </w:r>
      <w:r w:rsidR="009C62E8">
        <w:rPr>
          <w:color w:val="000000" w:themeColor="text1"/>
        </w:rPr>
        <w:t>спасательный звездолет «Астра»</w:t>
      </w:r>
      <w:r w:rsidR="002B774A">
        <w:rPr>
          <w:color w:val="000000" w:themeColor="text1"/>
        </w:rPr>
        <w:t>, команда которого специализируется на решении проблем экологической безопасности</w:t>
      </w:r>
      <w:r w:rsidR="00B2780B">
        <w:rPr>
          <w:color w:val="000000" w:themeColor="text1"/>
        </w:rPr>
        <w:t>.</w:t>
      </w:r>
      <w:r w:rsidR="002B774A">
        <w:rPr>
          <w:color w:val="000000" w:themeColor="text1"/>
        </w:rPr>
        <w:t xml:space="preserve"> </w:t>
      </w:r>
      <w:r w:rsidR="00AC3C7C">
        <w:rPr>
          <w:color w:val="000000" w:themeColor="text1"/>
        </w:rPr>
        <w:t>Задача экспедиции</w:t>
      </w:r>
      <w:r w:rsidR="00BE2ECF">
        <w:rPr>
          <w:color w:val="000000" w:themeColor="text1"/>
        </w:rPr>
        <w:t xml:space="preserve"> выявить причины</w:t>
      </w:r>
      <w:r w:rsidR="00260785">
        <w:rPr>
          <w:color w:val="000000" w:themeColor="text1"/>
        </w:rPr>
        <w:t xml:space="preserve"> экологического бедствия на планете Плюк</w:t>
      </w:r>
      <w:r w:rsidR="00BE2ECF">
        <w:rPr>
          <w:color w:val="000000" w:themeColor="text1"/>
        </w:rPr>
        <w:t>,</w:t>
      </w:r>
      <w:r w:rsidR="00AC3C7C">
        <w:rPr>
          <w:color w:val="000000" w:themeColor="text1"/>
        </w:rPr>
        <w:t xml:space="preserve"> оценить </w:t>
      </w:r>
      <w:r w:rsidR="00260785">
        <w:rPr>
          <w:color w:val="000000" w:themeColor="text1"/>
        </w:rPr>
        <w:t xml:space="preserve">их </w:t>
      </w:r>
      <w:r w:rsidR="00AC3C7C">
        <w:rPr>
          <w:color w:val="000000" w:themeColor="text1"/>
        </w:rPr>
        <w:t>масштаб</w:t>
      </w:r>
      <w:r w:rsidR="000E5510">
        <w:rPr>
          <w:color w:val="000000" w:themeColor="text1"/>
        </w:rPr>
        <w:t xml:space="preserve">, а также, опираясь на опыт землян, </w:t>
      </w:r>
      <w:r w:rsidR="00AC3C7C">
        <w:rPr>
          <w:color w:val="000000" w:themeColor="text1"/>
        </w:rPr>
        <w:t xml:space="preserve">предложить </w:t>
      </w:r>
      <w:r w:rsidR="00BE2ECF">
        <w:rPr>
          <w:color w:val="000000" w:themeColor="text1"/>
        </w:rPr>
        <w:t>мероприятия по ра</w:t>
      </w:r>
      <w:r w:rsidR="00260785">
        <w:rPr>
          <w:color w:val="000000" w:themeColor="text1"/>
        </w:rPr>
        <w:t>зрешени</w:t>
      </w:r>
      <w:r w:rsidR="008F5DCD">
        <w:rPr>
          <w:color w:val="000000" w:themeColor="text1"/>
        </w:rPr>
        <w:t>ю возникшей</w:t>
      </w:r>
      <w:r w:rsidR="002B774A">
        <w:rPr>
          <w:color w:val="000000" w:themeColor="text1"/>
        </w:rPr>
        <w:t xml:space="preserve"> проблемы</w:t>
      </w:r>
      <w:r w:rsidR="00AC3C7C">
        <w:rPr>
          <w:color w:val="000000" w:themeColor="text1"/>
        </w:rPr>
        <w:t>.</w:t>
      </w:r>
    </w:p>
    <w:p w:rsidR="00EB2FA3" w:rsidRDefault="00EB2FA3" w:rsidP="007A2D8C">
      <w:pPr>
        <w:pStyle w:val="a3"/>
        <w:spacing w:before="120" w:after="120"/>
        <w:ind w:left="0" w:firstLine="0"/>
        <w:contextualSpacing w:val="0"/>
        <w:jc w:val="center"/>
        <w:rPr>
          <w:b/>
          <w:color w:val="984806" w:themeColor="accent6" w:themeShade="80"/>
        </w:rPr>
      </w:pPr>
      <w:r w:rsidRPr="00EB2FA3">
        <w:rPr>
          <w:b/>
          <w:color w:val="984806" w:themeColor="accent6" w:themeShade="80"/>
        </w:rPr>
        <w:t>Игровые роли</w:t>
      </w:r>
    </w:p>
    <w:p w:rsidR="00EB2FA3" w:rsidRDefault="00CA1B6F" w:rsidP="00EB2FA3">
      <w:pPr>
        <w:pStyle w:val="a3"/>
        <w:ind w:left="0"/>
        <w:jc w:val="both"/>
      </w:pPr>
      <w:r>
        <w:t>В начале</w:t>
      </w:r>
      <w:r w:rsidR="00EB2FA3">
        <w:t xml:space="preserve"> игры </w:t>
      </w:r>
      <w:r w:rsidR="00716A79">
        <w:t xml:space="preserve">с помощью жеребьевки </w:t>
      </w:r>
      <w:r w:rsidR="00EB2FA3">
        <w:t>происходит распределение ролей</w:t>
      </w:r>
      <w:r w:rsidR="004F249A">
        <w:t xml:space="preserve"> ее участников</w:t>
      </w:r>
      <w:r w:rsidR="00EB2FA3">
        <w:t>.</w:t>
      </w:r>
      <w:r w:rsidR="004F249A">
        <w:t xml:space="preserve"> В ящике находятся карточки с ка</w:t>
      </w:r>
      <w:r w:rsidR="00F93221">
        <w:t>ртинками, относящимися к будущим</w:t>
      </w:r>
      <w:r w:rsidR="004F249A">
        <w:t xml:space="preserve"> </w:t>
      </w:r>
      <w:r w:rsidR="00F93221">
        <w:t xml:space="preserve">игровым </w:t>
      </w:r>
      <w:r w:rsidR="004F249A">
        <w:t>ролям</w:t>
      </w:r>
      <w:r>
        <w:t xml:space="preserve"> (Приложение_3)</w:t>
      </w:r>
      <w:r w:rsidR="004F249A">
        <w:t>. Каждый участник</w:t>
      </w:r>
      <w:r w:rsidR="00315350">
        <w:t xml:space="preserve"> игры</w:t>
      </w:r>
      <w:r w:rsidR="004F249A">
        <w:t xml:space="preserve"> по очереди, не глядя, вытаск</w:t>
      </w:r>
      <w:r w:rsidR="00C14E3E">
        <w:t>ивает карточку</w:t>
      </w:r>
      <w:r w:rsidR="00AD4500">
        <w:t xml:space="preserve"> со своей</w:t>
      </w:r>
      <w:r w:rsidR="00C930F6">
        <w:t xml:space="preserve"> ролью</w:t>
      </w:r>
      <w:r w:rsidR="004F249A">
        <w:t>.</w:t>
      </w:r>
    </w:p>
    <w:p w:rsidR="00A31FFE" w:rsidRPr="001C01EE" w:rsidRDefault="00A31FFE" w:rsidP="0020480C">
      <w:pPr>
        <w:pStyle w:val="a3"/>
        <w:spacing w:before="120" w:after="120"/>
        <w:ind w:left="0" w:firstLine="0"/>
        <w:contextualSpacing w:val="0"/>
        <w:jc w:val="center"/>
        <w:rPr>
          <w:b/>
          <w:color w:val="984806" w:themeColor="accent6" w:themeShade="80"/>
        </w:rPr>
      </w:pPr>
      <w:r w:rsidRPr="001C01EE">
        <w:rPr>
          <w:b/>
          <w:color w:val="984806" w:themeColor="accent6" w:themeShade="80"/>
        </w:rPr>
        <w:t>Перечень ролей</w:t>
      </w:r>
    </w:p>
    <w:p w:rsidR="00A31FFE" w:rsidRDefault="00A31FFE" w:rsidP="00EB2FA3">
      <w:pPr>
        <w:pStyle w:val="a3"/>
        <w:ind w:left="0"/>
        <w:jc w:val="both"/>
        <w:rPr>
          <w:color w:val="000000" w:themeColor="text1"/>
        </w:rPr>
      </w:pPr>
      <w:r>
        <w:rPr>
          <w:color w:val="984806" w:themeColor="accent6" w:themeShade="80"/>
        </w:rPr>
        <w:t xml:space="preserve">Воган, Хасбор, Годвик </w:t>
      </w:r>
      <w:r>
        <w:rPr>
          <w:rFonts w:ascii="Century Gothic" w:hAnsi="Century Gothic"/>
          <w:color w:val="000000" w:themeColor="text1"/>
        </w:rPr>
        <w:t>–</w:t>
      </w:r>
      <w:r w:rsidRPr="00A31FFE">
        <w:rPr>
          <w:color w:val="000000" w:themeColor="text1"/>
        </w:rPr>
        <w:t xml:space="preserve"> </w:t>
      </w:r>
      <w:r w:rsidR="00AE2BB7">
        <w:rPr>
          <w:color w:val="000000" w:themeColor="text1"/>
        </w:rPr>
        <w:t>жители планеты Плюк. Представители инопланетной цивилизации. Гуманоидные существа различных биологических видов.</w:t>
      </w:r>
      <w:r w:rsidR="00F52D62">
        <w:rPr>
          <w:color w:val="000000" w:themeColor="text1"/>
        </w:rPr>
        <w:t xml:space="preserve"> </w:t>
      </w:r>
      <w:r w:rsidR="00CB153E">
        <w:rPr>
          <w:color w:val="000000" w:themeColor="text1"/>
        </w:rPr>
        <w:t xml:space="preserve">Прибывают на Землю для переговоров о помощи </w:t>
      </w:r>
      <w:r w:rsidR="00EA0809">
        <w:rPr>
          <w:color w:val="000000" w:themeColor="text1"/>
        </w:rPr>
        <w:t>и сопровождают землян</w:t>
      </w:r>
      <w:r w:rsidR="00B50B18">
        <w:rPr>
          <w:color w:val="000000" w:themeColor="text1"/>
        </w:rPr>
        <w:t xml:space="preserve"> в </w:t>
      </w:r>
      <w:r w:rsidR="00EA0809">
        <w:rPr>
          <w:color w:val="000000" w:themeColor="text1"/>
        </w:rPr>
        <w:t xml:space="preserve">их </w:t>
      </w:r>
      <w:r w:rsidR="00B50B18">
        <w:rPr>
          <w:color w:val="000000" w:themeColor="text1"/>
        </w:rPr>
        <w:t>экспедиции</w:t>
      </w:r>
      <w:r w:rsidR="00EA0809">
        <w:rPr>
          <w:color w:val="000000" w:themeColor="text1"/>
        </w:rPr>
        <w:t xml:space="preserve"> на свою родную планету</w:t>
      </w:r>
      <w:r w:rsidR="00B50B18">
        <w:rPr>
          <w:color w:val="000000" w:themeColor="text1"/>
        </w:rPr>
        <w:t>.</w:t>
      </w:r>
      <w:r w:rsidR="005076ED">
        <w:rPr>
          <w:color w:val="000000" w:themeColor="text1"/>
        </w:rPr>
        <w:t xml:space="preserve"> </w:t>
      </w:r>
      <w:r w:rsidR="005A4EB9">
        <w:rPr>
          <w:color w:val="000000" w:themeColor="text1"/>
        </w:rPr>
        <w:t>Являются ведущими</w:t>
      </w:r>
      <w:r w:rsidR="009E2C55">
        <w:rPr>
          <w:color w:val="000000" w:themeColor="text1"/>
        </w:rPr>
        <w:t xml:space="preserve"> игры</w:t>
      </w:r>
      <w:r w:rsidR="00A413E5">
        <w:rPr>
          <w:color w:val="000000" w:themeColor="text1"/>
        </w:rPr>
        <w:t xml:space="preserve"> на </w:t>
      </w:r>
      <w:r w:rsidR="005076ED">
        <w:rPr>
          <w:color w:val="000000" w:themeColor="text1"/>
        </w:rPr>
        <w:t>экологических станциях.</w:t>
      </w:r>
    </w:p>
    <w:p w:rsidR="001C01EE" w:rsidRDefault="00A31FFE" w:rsidP="00EB2FA3">
      <w:pPr>
        <w:pStyle w:val="a3"/>
        <w:ind w:left="0"/>
        <w:jc w:val="both"/>
        <w:rPr>
          <w:color w:val="984806" w:themeColor="accent6" w:themeShade="80"/>
        </w:rPr>
      </w:pPr>
      <w:r>
        <w:rPr>
          <w:color w:val="984806" w:themeColor="accent6" w:themeShade="80"/>
        </w:rPr>
        <w:t>Команда спасательного звездолета «Астра»</w:t>
      </w:r>
      <w:r w:rsidR="001C01EE">
        <w:rPr>
          <w:color w:val="984806" w:themeColor="accent6" w:themeShade="80"/>
        </w:rPr>
        <w:t>.</w:t>
      </w:r>
    </w:p>
    <w:p w:rsidR="00A31FFE" w:rsidRPr="001C01EE" w:rsidRDefault="001C01EE" w:rsidP="00EB2FA3">
      <w:pPr>
        <w:pStyle w:val="a3"/>
        <w:ind w:left="0"/>
        <w:jc w:val="both"/>
        <w:rPr>
          <w:color w:val="000000" w:themeColor="text1"/>
        </w:rPr>
      </w:pPr>
      <w:r w:rsidRPr="00847DB0">
        <w:rPr>
          <w:i/>
          <w:color w:val="000000" w:themeColor="text1"/>
        </w:rPr>
        <w:t>Порт приписки</w:t>
      </w:r>
      <w:r>
        <w:rPr>
          <w:color w:val="000000" w:themeColor="text1"/>
        </w:rPr>
        <w:t>: Земля.</w:t>
      </w:r>
      <w:r w:rsidR="00EC2219">
        <w:rPr>
          <w:color w:val="000000" w:themeColor="text1"/>
        </w:rPr>
        <w:t xml:space="preserve"> </w:t>
      </w:r>
      <w:r w:rsidR="00EC2219" w:rsidRPr="00847DB0">
        <w:rPr>
          <w:i/>
          <w:color w:val="000000" w:themeColor="text1"/>
        </w:rPr>
        <w:t>Специализация</w:t>
      </w:r>
      <w:r w:rsidR="00EC2219">
        <w:rPr>
          <w:color w:val="000000" w:themeColor="text1"/>
        </w:rPr>
        <w:t xml:space="preserve">: </w:t>
      </w:r>
      <w:r>
        <w:rPr>
          <w:color w:val="000000" w:themeColor="text1"/>
        </w:rPr>
        <w:t>оказание помощи терпящим экологическое бедствие планетам.</w:t>
      </w:r>
      <w:r w:rsidR="000B700B">
        <w:rPr>
          <w:color w:val="000000" w:themeColor="text1"/>
        </w:rPr>
        <w:t xml:space="preserve"> За свою специализацию </w:t>
      </w:r>
      <w:r w:rsidR="00461943">
        <w:rPr>
          <w:color w:val="000000" w:themeColor="text1"/>
        </w:rPr>
        <w:t xml:space="preserve">в звездном </w:t>
      </w:r>
      <w:r w:rsidR="000B700B">
        <w:rPr>
          <w:color w:val="000000" w:themeColor="text1"/>
        </w:rPr>
        <w:t>флоте</w:t>
      </w:r>
      <w:r w:rsidR="009E0BC7">
        <w:rPr>
          <w:color w:val="000000" w:themeColor="text1"/>
        </w:rPr>
        <w:t>, а также за шеврон, сод</w:t>
      </w:r>
      <w:r w:rsidR="000D24C1">
        <w:rPr>
          <w:color w:val="000000" w:themeColor="text1"/>
        </w:rPr>
        <w:t>ержащий букв</w:t>
      </w:r>
      <w:r w:rsidR="00C50A4B">
        <w:rPr>
          <w:color w:val="000000" w:themeColor="text1"/>
        </w:rPr>
        <w:t>у «А»</w:t>
      </w:r>
      <w:r w:rsidR="00145B60">
        <w:rPr>
          <w:color w:val="000000" w:themeColor="text1"/>
        </w:rPr>
        <w:t xml:space="preserve"> </w:t>
      </w:r>
      <w:r w:rsidR="00145B60" w:rsidRPr="00A2346D">
        <w:rPr>
          <w:color w:val="000000" w:themeColor="text1"/>
        </w:rPr>
        <w:t>(Приложение_1)</w:t>
      </w:r>
      <w:r w:rsidR="00C50A4B">
        <w:rPr>
          <w:color w:val="000000" w:themeColor="text1"/>
        </w:rPr>
        <w:t xml:space="preserve">, экипаж </w:t>
      </w:r>
      <w:r w:rsidR="00AC191B">
        <w:rPr>
          <w:color w:val="000000" w:themeColor="text1"/>
        </w:rPr>
        <w:t>звездолета</w:t>
      </w:r>
      <w:r w:rsidR="00EC2219">
        <w:rPr>
          <w:color w:val="000000" w:themeColor="text1"/>
        </w:rPr>
        <w:t xml:space="preserve"> получил</w:t>
      </w:r>
      <w:r w:rsidR="000D24C1">
        <w:rPr>
          <w:color w:val="000000" w:themeColor="text1"/>
        </w:rPr>
        <w:t xml:space="preserve"> имя</w:t>
      </w:r>
      <w:r w:rsidR="00EC2219">
        <w:rPr>
          <w:color w:val="000000" w:themeColor="text1"/>
        </w:rPr>
        <w:t xml:space="preserve"> «Ангелы космоса»</w:t>
      </w:r>
      <w:r w:rsidR="00145B60">
        <w:rPr>
          <w:color w:val="000000" w:themeColor="text1"/>
        </w:rPr>
        <w:t>.</w:t>
      </w:r>
      <w:r w:rsidR="004751AC">
        <w:rPr>
          <w:color w:val="000000" w:themeColor="text1"/>
        </w:rPr>
        <w:t xml:space="preserve"> </w:t>
      </w:r>
      <w:r w:rsidR="00FB76C9">
        <w:rPr>
          <w:color w:val="000000" w:themeColor="text1"/>
        </w:rPr>
        <w:t>Экипаж участвует</w:t>
      </w:r>
      <w:r w:rsidR="00104BBA">
        <w:rPr>
          <w:color w:val="000000" w:themeColor="text1"/>
        </w:rPr>
        <w:t xml:space="preserve"> в испытаниях на экологических станциях.</w:t>
      </w:r>
    </w:p>
    <w:p w:rsidR="00A31FFE" w:rsidRPr="001C01EE" w:rsidRDefault="005D0BAC" w:rsidP="00EB2FA3">
      <w:pPr>
        <w:pStyle w:val="a3"/>
        <w:ind w:left="0"/>
        <w:jc w:val="both"/>
        <w:rPr>
          <w:color w:val="000000" w:themeColor="text1"/>
        </w:rPr>
      </w:pPr>
      <w:r>
        <w:rPr>
          <w:color w:val="984806" w:themeColor="accent6" w:themeShade="80"/>
        </w:rPr>
        <w:t>Командир</w:t>
      </w:r>
      <w:r w:rsidR="001C01EE">
        <w:rPr>
          <w:color w:val="984806" w:themeColor="accent6" w:themeShade="80"/>
        </w:rPr>
        <w:t xml:space="preserve"> </w:t>
      </w:r>
      <w:r w:rsidR="001C01EE">
        <w:rPr>
          <w:rFonts w:ascii="Century Gothic" w:hAnsi="Century Gothic"/>
          <w:color w:val="000000" w:themeColor="text1"/>
        </w:rPr>
        <w:t>–</w:t>
      </w:r>
      <w:r w:rsidR="001C01EE" w:rsidRPr="001C01EE">
        <w:rPr>
          <w:color w:val="000000" w:themeColor="text1"/>
        </w:rPr>
        <w:t xml:space="preserve"> </w:t>
      </w:r>
      <w:r w:rsidR="003D5A41">
        <w:rPr>
          <w:color w:val="000000" w:themeColor="text1"/>
        </w:rPr>
        <w:t>Руководитель одной из игровых групп. Консультирование игроков своей группы</w:t>
      </w:r>
      <w:r w:rsidR="002D3B4C">
        <w:rPr>
          <w:color w:val="000000" w:themeColor="text1"/>
        </w:rPr>
        <w:t xml:space="preserve"> и всей команды</w:t>
      </w:r>
      <w:r w:rsidR="003D5A41">
        <w:rPr>
          <w:color w:val="000000" w:themeColor="text1"/>
        </w:rPr>
        <w:t xml:space="preserve"> по ходу выполнения заданий</w:t>
      </w:r>
      <w:r w:rsidR="00A80307">
        <w:rPr>
          <w:color w:val="000000" w:themeColor="text1"/>
        </w:rPr>
        <w:t>.</w:t>
      </w:r>
    </w:p>
    <w:p w:rsidR="003D5A41" w:rsidRPr="001C01EE" w:rsidRDefault="000061EF" w:rsidP="003D5A41">
      <w:pPr>
        <w:pStyle w:val="a3"/>
        <w:ind w:left="0"/>
        <w:jc w:val="both"/>
        <w:rPr>
          <w:color w:val="000000" w:themeColor="text1"/>
        </w:rPr>
      </w:pPr>
      <w:r>
        <w:rPr>
          <w:color w:val="984806" w:themeColor="accent6" w:themeShade="80"/>
        </w:rPr>
        <w:t>Инженер</w:t>
      </w:r>
      <w:r w:rsidR="001C01EE">
        <w:rPr>
          <w:color w:val="984806" w:themeColor="accent6" w:themeShade="80"/>
        </w:rPr>
        <w:t xml:space="preserve"> </w:t>
      </w:r>
      <w:r w:rsidR="001C01EE">
        <w:rPr>
          <w:rFonts w:ascii="Century Gothic" w:hAnsi="Century Gothic"/>
          <w:color w:val="000000" w:themeColor="text1"/>
        </w:rPr>
        <w:t>–</w:t>
      </w:r>
      <w:r w:rsidR="001C01EE">
        <w:rPr>
          <w:color w:val="000000" w:themeColor="text1"/>
        </w:rPr>
        <w:t xml:space="preserve"> </w:t>
      </w:r>
      <w:r>
        <w:rPr>
          <w:color w:val="000000" w:themeColor="text1"/>
        </w:rPr>
        <w:t>Ру</w:t>
      </w:r>
      <w:r w:rsidR="00A7536A">
        <w:rPr>
          <w:color w:val="000000" w:themeColor="text1"/>
        </w:rPr>
        <w:t>ководитель одной из</w:t>
      </w:r>
      <w:r>
        <w:rPr>
          <w:color w:val="000000" w:themeColor="text1"/>
        </w:rPr>
        <w:t xml:space="preserve"> </w:t>
      </w:r>
      <w:r w:rsidR="009C1B96">
        <w:rPr>
          <w:color w:val="000000" w:themeColor="text1"/>
        </w:rPr>
        <w:t xml:space="preserve">игровых </w:t>
      </w:r>
      <w:r>
        <w:rPr>
          <w:color w:val="000000" w:themeColor="text1"/>
        </w:rPr>
        <w:t>групп.</w:t>
      </w:r>
      <w:r w:rsidR="003D5A41">
        <w:rPr>
          <w:color w:val="000000" w:themeColor="text1"/>
        </w:rPr>
        <w:t xml:space="preserve"> Консультирование игроков своей группы по ходу выполнения заданий.</w:t>
      </w:r>
    </w:p>
    <w:p w:rsidR="003D5A41" w:rsidRPr="001C01EE" w:rsidRDefault="000061EF" w:rsidP="003D5A41">
      <w:pPr>
        <w:pStyle w:val="a3"/>
        <w:ind w:left="0"/>
        <w:jc w:val="both"/>
        <w:rPr>
          <w:color w:val="000000" w:themeColor="text1"/>
        </w:rPr>
      </w:pPr>
      <w:r>
        <w:rPr>
          <w:color w:val="984806" w:themeColor="accent6" w:themeShade="80"/>
        </w:rPr>
        <w:t>Б</w:t>
      </w:r>
      <w:r w:rsidR="00A31FFE">
        <w:rPr>
          <w:color w:val="984806" w:themeColor="accent6" w:themeShade="80"/>
        </w:rPr>
        <w:t>иолог</w:t>
      </w:r>
      <w:r w:rsidR="001C01EE">
        <w:rPr>
          <w:color w:val="984806" w:themeColor="accent6" w:themeShade="80"/>
        </w:rPr>
        <w:t xml:space="preserve"> </w:t>
      </w:r>
      <w:r w:rsidR="001C01EE" w:rsidRPr="001C01EE">
        <w:rPr>
          <w:rFonts w:ascii="Century Gothic" w:hAnsi="Century Gothic"/>
          <w:color w:val="000000" w:themeColor="text1"/>
        </w:rPr>
        <w:t>−</w:t>
      </w:r>
      <w:r w:rsidR="001C01EE" w:rsidRPr="001C01EE">
        <w:rPr>
          <w:color w:val="000000" w:themeColor="text1"/>
        </w:rPr>
        <w:t xml:space="preserve"> </w:t>
      </w:r>
      <w:r>
        <w:rPr>
          <w:color w:val="000000" w:themeColor="text1"/>
        </w:rPr>
        <w:t>Рук</w:t>
      </w:r>
      <w:r w:rsidR="00A7536A">
        <w:rPr>
          <w:color w:val="000000" w:themeColor="text1"/>
        </w:rPr>
        <w:t xml:space="preserve">оводитель одной из </w:t>
      </w:r>
      <w:r>
        <w:rPr>
          <w:color w:val="000000" w:themeColor="text1"/>
        </w:rPr>
        <w:t>групп.</w:t>
      </w:r>
      <w:r w:rsidR="003D5A41">
        <w:rPr>
          <w:color w:val="000000" w:themeColor="text1"/>
        </w:rPr>
        <w:t xml:space="preserve"> Консультирование игроков своей группы по ходу выполнения заданий.</w:t>
      </w:r>
    </w:p>
    <w:p w:rsidR="00A31FFE" w:rsidRDefault="00A31FFE" w:rsidP="00EB2FA3">
      <w:pPr>
        <w:pStyle w:val="a3"/>
        <w:ind w:left="0"/>
        <w:jc w:val="both"/>
        <w:rPr>
          <w:color w:val="000000" w:themeColor="text1"/>
        </w:rPr>
      </w:pPr>
      <w:r>
        <w:rPr>
          <w:color w:val="984806" w:themeColor="accent6" w:themeShade="80"/>
        </w:rPr>
        <w:t>Спасатели</w:t>
      </w:r>
      <w:r w:rsidR="00DA71FC">
        <w:rPr>
          <w:color w:val="000000" w:themeColor="text1"/>
        </w:rPr>
        <w:t xml:space="preserve"> </w:t>
      </w:r>
      <w:r w:rsidR="00DA71FC">
        <w:rPr>
          <w:rFonts w:ascii="Century Gothic" w:hAnsi="Century Gothic"/>
          <w:color w:val="000000" w:themeColor="text1"/>
        </w:rPr>
        <w:t>–</w:t>
      </w:r>
      <w:r w:rsidR="00DA71FC">
        <w:rPr>
          <w:color w:val="000000" w:themeColor="text1"/>
        </w:rPr>
        <w:t xml:space="preserve"> члены экипажа зв</w:t>
      </w:r>
      <w:r w:rsidR="00FE05F2">
        <w:rPr>
          <w:color w:val="000000" w:themeColor="text1"/>
        </w:rPr>
        <w:t>ездолета «Астра»</w:t>
      </w:r>
      <w:r w:rsidR="00DA71FC">
        <w:rPr>
          <w:color w:val="000000" w:themeColor="text1"/>
        </w:rPr>
        <w:t>.</w:t>
      </w:r>
      <w:r w:rsidR="00A002F2">
        <w:rPr>
          <w:color w:val="000000" w:themeColor="text1"/>
        </w:rPr>
        <w:t xml:space="preserve"> </w:t>
      </w:r>
      <w:r w:rsidR="00B70804">
        <w:rPr>
          <w:color w:val="000000" w:themeColor="text1"/>
        </w:rPr>
        <w:t xml:space="preserve">Входят в состав групп, отправляющихся на </w:t>
      </w:r>
      <w:r w:rsidR="00A6301E">
        <w:rPr>
          <w:color w:val="000000" w:themeColor="text1"/>
        </w:rPr>
        <w:t xml:space="preserve">выполнение </w:t>
      </w:r>
      <w:r w:rsidR="00A002F2">
        <w:rPr>
          <w:color w:val="000000" w:themeColor="text1"/>
        </w:rPr>
        <w:t xml:space="preserve">игровых </w:t>
      </w:r>
      <w:r w:rsidR="00A6301E">
        <w:rPr>
          <w:color w:val="000000" w:themeColor="text1"/>
        </w:rPr>
        <w:t>заданий</w:t>
      </w:r>
      <w:r w:rsidR="00B70804">
        <w:rPr>
          <w:color w:val="000000" w:themeColor="text1"/>
        </w:rPr>
        <w:t>.</w:t>
      </w:r>
    </w:p>
    <w:p w:rsidR="00D96ADB" w:rsidRDefault="00D96ADB">
      <w:pPr>
        <w:rPr>
          <w:color w:val="000000" w:themeColor="text1"/>
        </w:rPr>
      </w:pPr>
      <w:r>
        <w:rPr>
          <w:color w:val="000000" w:themeColor="text1"/>
        </w:rPr>
        <w:br w:type="page"/>
      </w:r>
    </w:p>
    <w:p w:rsidR="00113C34" w:rsidRPr="001408C4" w:rsidRDefault="00FE05F2" w:rsidP="001408C4">
      <w:pPr>
        <w:pStyle w:val="1"/>
        <w:spacing w:before="0" w:after="120"/>
        <w:ind w:firstLine="709"/>
        <w:rPr>
          <w:rFonts w:ascii="Times New Roman" w:hAnsi="Times New Roman"/>
          <w:color w:val="0070C0"/>
          <w:sz w:val="28"/>
          <w:szCs w:val="28"/>
        </w:rPr>
      </w:pPr>
      <w:bookmarkStart w:id="2" w:name="_Toc42691532"/>
      <w:r w:rsidRPr="001408C4">
        <w:rPr>
          <w:rFonts w:ascii="Times New Roman" w:hAnsi="Times New Roman"/>
          <w:color w:val="0070C0"/>
          <w:sz w:val="28"/>
          <w:szCs w:val="28"/>
        </w:rPr>
        <w:lastRenderedPageBreak/>
        <w:t>Ход игры</w:t>
      </w:r>
      <w:bookmarkEnd w:id="2"/>
    </w:p>
    <w:p w:rsidR="00D43667" w:rsidRPr="00506761" w:rsidRDefault="00D43667" w:rsidP="00D43667">
      <w:pPr>
        <w:spacing w:after="120"/>
        <w:jc w:val="both"/>
        <w:rPr>
          <w:b/>
          <w:bCs/>
          <w:color w:val="0070C0"/>
        </w:rPr>
      </w:pPr>
      <w:r w:rsidRPr="00506761">
        <w:rPr>
          <w:b/>
          <w:bCs/>
          <w:color w:val="0070C0"/>
          <w:lang w:val="en-US"/>
        </w:rPr>
        <w:t>I</w:t>
      </w:r>
      <w:r w:rsidRPr="00506761">
        <w:rPr>
          <w:b/>
          <w:bCs/>
          <w:color w:val="0070C0"/>
        </w:rPr>
        <w:t xml:space="preserve"> Вступительное слово педагога</w:t>
      </w:r>
    </w:p>
    <w:p w:rsidR="00D43667" w:rsidRPr="00085E32" w:rsidRDefault="00D43667" w:rsidP="00D43667">
      <w:pPr>
        <w:jc w:val="both"/>
        <w:rPr>
          <w:i/>
          <w:iCs/>
        </w:rPr>
      </w:pPr>
      <w:r w:rsidRPr="00085E32">
        <w:rPr>
          <w:b/>
          <w:bCs/>
          <w:color w:val="984806"/>
        </w:rPr>
        <w:t>Цель:</w:t>
      </w:r>
      <w:r w:rsidRPr="00085E32">
        <w:rPr>
          <w:b/>
          <w:bCs/>
        </w:rPr>
        <w:t xml:space="preserve"> </w:t>
      </w:r>
      <w:r w:rsidR="00CB4D60">
        <w:rPr>
          <w:i/>
          <w:iCs/>
        </w:rPr>
        <w:t xml:space="preserve">психо-эмоциональная </w:t>
      </w:r>
      <w:r w:rsidRPr="00085E32">
        <w:rPr>
          <w:i/>
          <w:iCs/>
        </w:rPr>
        <w:t xml:space="preserve">готовность группы к проведению занятия и организация внимания </w:t>
      </w:r>
      <w:r>
        <w:rPr>
          <w:i/>
          <w:iCs/>
        </w:rPr>
        <w:t>об</w:t>
      </w:r>
      <w:r w:rsidRPr="00085E32">
        <w:rPr>
          <w:i/>
          <w:iCs/>
        </w:rPr>
        <w:t>уча</w:t>
      </w:r>
      <w:r>
        <w:rPr>
          <w:i/>
          <w:iCs/>
        </w:rPr>
        <w:t>ю</w:t>
      </w:r>
      <w:r w:rsidRPr="00085E32">
        <w:rPr>
          <w:i/>
          <w:iCs/>
        </w:rPr>
        <w:t>щихся</w:t>
      </w:r>
      <w:r>
        <w:rPr>
          <w:i/>
          <w:iCs/>
        </w:rPr>
        <w:t>.</w:t>
      </w:r>
    </w:p>
    <w:p w:rsidR="00D43667" w:rsidRPr="00085E32" w:rsidRDefault="00D43667" w:rsidP="00D43667">
      <w:pPr>
        <w:spacing w:after="120"/>
        <w:jc w:val="both"/>
        <w:rPr>
          <w:i/>
          <w:iCs/>
        </w:rPr>
      </w:pPr>
      <w:r w:rsidRPr="00085E32">
        <w:rPr>
          <w:b/>
          <w:bCs/>
          <w:color w:val="984806"/>
        </w:rPr>
        <w:t>Педагогическая задача:</w:t>
      </w:r>
      <w:r w:rsidRPr="00085E32">
        <w:t xml:space="preserve"> </w:t>
      </w:r>
      <w:r w:rsidRPr="00085E32">
        <w:rPr>
          <w:i/>
          <w:iCs/>
        </w:rPr>
        <w:t xml:space="preserve">организовать и подготовить </w:t>
      </w:r>
      <w:r>
        <w:rPr>
          <w:i/>
          <w:iCs/>
        </w:rPr>
        <w:t>об</w:t>
      </w:r>
      <w:r w:rsidRPr="00085E32">
        <w:rPr>
          <w:i/>
          <w:iCs/>
        </w:rPr>
        <w:t>уча</w:t>
      </w:r>
      <w:r>
        <w:rPr>
          <w:i/>
          <w:iCs/>
        </w:rPr>
        <w:t>ю</w:t>
      </w:r>
      <w:r w:rsidRPr="00085E32">
        <w:rPr>
          <w:i/>
          <w:iCs/>
        </w:rPr>
        <w:t>щихся к работе. Педагог сосредотачивает внимание</w:t>
      </w:r>
      <w:r>
        <w:rPr>
          <w:i/>
          <w:iCs/>
        </w:rPr>
        <w:t xml:space="preserve"> детей</w:t>
      </w:r>
      <w:r w:rsidRPr="00085E32">
        <w:rPr>
          <w:i/>
          <w:iCs/>
        </w:rPr>
        <w:t>, создаёт атмосферу доброжелательности</w:t>
      </w:r>
      <w:r>
        <w:rPr>
          <w:i/>
          <w:iCs/>
        </w:rPr>
        <w:t>. Обу</w:t>
      </w:r>
      <w:r w:rsidRPr="00085E32">
        <w:rPr>
          <w:i/>
          <w:iCs/>
        </w:rPr>
        <w:t>ча</w:t>
      </w:r>
      <w:r>
        <w:rPr>
          <w:i/>
          <w:iCs/>
        </w:rPr>
        <w:t>ю</w:t>
      </w:r>
      <w:r w:rsidRPr="00085E32">
        <w:rPr>
          <w:i/>
          <w:iCs/>
        </w:rPr>
        <w:t>щиеся мобилизуются на работу.</w:t>
      </w:r>
    </w:p>
    <w:p w:rsidR="00D43667" w:rsidRDefault="0055695E" w:rsidP="0055695E">
      <w:pPr>
        <w:pStyle w:val="a3"/>
        <w:spacing w:before="120" w:after="120"/>
        <w:ind w:left="0"/>
        <w:contextualSpacing w:val="0"/>
        <w:jc w:val="both"/>
        <w:rPr>
          <w:color w:val="000000" w:themeColor="text1"/>
        </w:rPr>
      </w:pPr>
      <w:r w:rsidRPr="0055695E">
        <w:rPr>
          <w:color w:val="984806" w:themeColor="accent6" w:themeShade="80"/>
        </w:rPr>
        <w:t>Педагог</w:t>
      </w:r>
      <w:r>
        <w:rPr>
          <w:color w:val="000000" w:themeColor="text1"/>
        </w:rPr>
        <w:t xml:space="preserve">: Здравствуйте, ребята! Человеку любое дело по </w:t>
      </w:r>
      <w:r w:rsidR="00936002">
        <w:rPr>
          <w:color w:val="000000" w:themeColor="text1"/>
        </w:rPr>
        <w:t>плечу,</w:t>
      </w:r>
      <w:r>
        <w:rPr>
          <w:color w:val="000000" w:themeColor="text1"/>
        </w:rPr>
        <w:t xml:space="preserve"> когда рядом его друзья. </w:t>
      </w:r>
      <w:r w:rsidR="00BE4C7E">
        <w:rPr>
          <w:color w:val="000000" w:themeColor="text1"/>
        </w:rPr>
        <w:t>Чтобы стать друзьями нужно не только иметь общие интересы, но и знать, как зовут твоего друга. Поэтому давайте знакомиться.</w:t>
      </w:r>
    </w:p>
    <w:p w:rsidR="00AB38B7" w:rsidRPr="00AB38B7" w:rsidRDefault="00AB38B7" w:rsidP="003B71C4">
      <w:pPr>
        <w:pStyle w:val="a3"/>
        <w:spacing w:before="120" w:after="120"/>
        <w:ind w:left="0" w:firstLine="0"/>
        <w:contextualSpacing w:val="0"/>
        <w:jc w:val="center"/>
        <w:rPr>
          <w:i/>
          <w:color w:val="000000" w:themeColor="text1"/>
        </w:rPr>
      </w:pPr>
      <w:r w:rsidRPr="00AB38B7">
        <w:rPr>
          <w:i/>
          <w:color w:val="000000" w:themeColor="text1"/>
        </w:rPr>
        <w:t>(для создания благоприятной атмосферы на занятии</w:t>
      </w:r>
      <w:r>
        <w:rPr>
          <w:i/>
          <w:color w:val="000000" w:themeColor="text1"/>
        </w:rPr>
        <w:t xml:space="preserve"> и установления коммуникации между участниками игры</w:t>
      </w:r>
      <w:r w:rsidRPr="00AB38B7">
        <w:rPr>
          <w:i/>
          <w:color w:val="000000" w:themeColor="text1"/>
        </w:rPr>
        <w:t xml:space="preserve"> мы будем использовать метод «Аллитерации имени».</w:t>
      </w:r>
      <w:r w:rsidR="00BC2A24">
        <w:rPr>
          <w:i/>
          <w:color w:val="000000" w:themeColor="text1"/>
        </w:rPr>
        <w:t xml:space="preserve"> </w:t>
      </w:r>
      <w:r w:rsidR="00247329">
        <w:rPr>
          <w:i/>
          <w:color w:val="000000" w:themeColor="text1"/>
        </w:rPr>
        <w:t>Потому</w:t>
      </w:r>
      <w:r w:rsidR="00BC2A24">
        <w:rPr>
          <w:i/>
          <w:color w:val="000000" w:themeColor="text1"/>
        </w:rPr>
        <w:t>,</w:t>
      </w:r>
      <w:r w:rsidR="00247329">
        <w:rPr>
          <w:i/>
          <w:color w:val="000000" w:themeColor="text1"/>
        </w:rPr>
        <w:t xml:space="preserve"> что</w:t>
      </w:r>
      <w:r w:rsidRPr="00AB38B7">
        <w:rPr>
          <w:i/>
          <w:color w:val="000000" w:themeColor="text1"/>
        </w:rPr>
        <w:t xml:space="preserve"> </w:t>
      </w:r>
      <w:r w:rsidR="00247329">
        <w:rPr>
          <w:i/>
          <w:color w:val="000000" w:themeColor="text1"/>
        </w:rPr>
        <w:t>д</w:t>
      </w:r>
      <w:r w:rsidRPr="00AB38B7">
        <w:rPr>
          <w:i/>
          <w:color w:val="000000" w:themeColor="text1"/>
        </w:rPr>
        <w:t>анный метод не требует для своей реализации специального оборудования и занимает 5-10 минут времени)</w:t>
      </w:r>
    </w:p>
    <w:p w:rsidR="00FD3C22" w:rsidRDefault="00AB38B7" w:rsidP="00652CC2">
      <w:pPr>
        <w:pStyle w:val="a3"/>
        <w:spacing w:before="120"/>
        <w:ind w:left="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Делать это мы будем так. Давайте встанем в круг</w:t>
      </w:r>
      <w:r w:rsidR="00652CC2">
        <w:rPr>
          <w:color w:val="000000" w:themeColor="text1"/>
        </w:rPr>
        <w:t>.</w:t>
      </w:r>
    </w:p>
    <w:p w:rsidR="00FD3C22" w:rsidRPr="00FD3C22" w:rsidRDefault="00FD3C22" w:rsidP="00FD3C22">
      <w:pPr>
        <w:pStyle w:val="a3"/>
        <w:spacing w:before="120"/>
        <w:ind w:left="0" w:firstLine="0"/>
        <w:contextualSpacing w:val="0"/>
        <w:jc w:val="center"/>
        <w:rPr>
          <w:i/>
          <w:color w:val="000000" w:themeColor="text1"/>
        </w:rPr>
      </w:pPr>
      <w:r w:rsidRPr="00FD3C22">
        <w:rPr>
          <w:i/>
          <w:color w:val="000000" w:themeColor="text1"/>
        </w:rPr>
        <w:t>(дети</w:t>
      </w:r>
      <w:r>
        <w:rPr>
          <w:i/>
          <w:color w:val="000000" w:themeColor="text1"/>
        </w:rPr>
        <w:t xml:space="preserve"> и педагог</w:t>
      </w:r>
      <w:r w:rsidRPr="00FD3C22">
        <w:rPr>
          <w:i/>
          <w:color w:val="000000" w:themeColor="text1"/>
        </w:rPr>
        <w:t xml:space="preserve"> встают в</w:t>
      </w:r>
      <w:r>
        <w:rPr>
          <w:i/>
          <w:color w:val="000000" w:themeColor="text1"/>
        </w:rPr>
        <w:t xml:space="preserve"> </w:t>
      </w:r>
      <w:r w:rsidRPr="00FD3C22">
        <w:rPr>
          <w:i/>
          <w:color w:val="000000" w:themeColor="text1"/>
        </w:rPr>
        <w:t>круг)</w:t>
      </w:r>
    </w:p>
    <w:p w:rsidR="00AB38B7" w:rsidRDefault="00652CC2" w:rsidP="00652CC2">
      <w:pPr>
        <w:pStyle w:val="a3"/>
        <w:spacing w:before="120"/>
        <w:ind w:left="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В течени</w:t>
      </w:r>
      <w:r w:rsidR="00CD0D22">
        <w:rPr>
          <w:color w:val="000000" w:themeColor="text1"/>
        </w:rPr>
        <w:t>е</w:t>
      </w:r>
      <w:r>
        <w:rPr>
          <w:color w:val="000000" w:themeColor="text1"/>
        </w:rPr>
        <w:t xml:space="preserve"> 1 минуты каждый из вас придумывает аллитерацию (</w:t>
      </w:r>
      <w:r w:rsidRPr="00811220">
        <w:rPr>
          <w:color w:val="984806" w:themeColor="accent6" w:themeShade="80"/>
        </w:rPr>
        <w:t>дополнительную характеристику</w:t>
      </w:r>
      <w:r>
        <w:rPr>
          <w:color w:val="000000" w:themeColor="text1"/>
        </w:rPr>
        <w:t>) своего имени, связанную с природой</w:t>
      </w:r>
      <w:r w:rsidR="00C24CCC">
        <w:rPr>
          <w:color w:val="000000" w:themeColor="text1"/>
        </w:rPr>
        <w:t xml:space="preserve"> (например, </w:t>
      </w:r>
      <w:r w:rsidR="00C24CCC">
        <w:rPr>
          <w:b/>
          <w:color w:val="FF0000"/>
          <w:u w:val="single"/>
        </w:rPr>
        <w:t>М</w:t>
      </w:r>
      <w:r w:rsidR="00C24CCC" w:rsidRPr="00C24CCC">
        <w:rPr>
          <w:color w:val="000000" w:themeColor="text1"/>
        </w:rPr>
        <w:t>арина</w:t>
      </w:r>
      <w:r w:rsidR="00C24CCC">
        <w:rPr>
          <w:color w:val="000000" w:themeColor="text1"/>
        </w:rPr>
        <w:t xml:space="preserve"> </w:t>
      </w:r>
      <w:r w:rsidR="00C24CCC" w:rsidRPr="00C24CCC">
        <w:rPr>
          <w:b/>
          <w:color w:val="FF0000"/>
          <w:u w:val="single"/>
        </w:rPr>
        <w:t>м</w:t>
      </w:r>
      <w:r w:rsidR="00C24CCC" w:rsidRPr="00C24CCC">
        <w:rPr>
          <w:color w:val="000000" w:themeColor="text1"/>
        </w:rPr>
        <w:t>орская</w:t>
      </w:r>
      <w:r w:rsidR="00C24CCC">
        <w:rPr>
          <w:color w:val="000000" w:themeColor="text1"/>
        </w:rPr>
        <w:t>)</w:t>
      </w:r>
      <w:r w:rsidR="005E1660">
        <w:rPr>
          <w:color w:val="000000" w:themeColor="text1"/>
        </w:rPr>
        <w:t>, растениями</w:t>
      </w:r>
      <w:r w:rsidR="00C24CCC">
        <w:rPr>
          <w:color w:val="000000" w:themeColor="text1"/>
        </w:rPr>
        <w:t xml:space="preserve"> (</w:t>
      </w:r>
      <w:r w:rsidR="00C24CCC" w:rsidRPr="00C24CCC">
        <w:rPr>
          <w:b/>
          <w:color w:val="FF0000"/>
          <w:u w:val="single"/>
        </w:rPr>
        <w:t>Л</w:t>
      </w:r>
      <w:r w:rsidR="00C24CCC">
        <w:rPr>
          <w:color w:val="000000" w:themeColor="text1"/>
        </w:rPr>
        <w:t xml:space="preserve">иза </w:t>
      </w:r>
      <w:r w:rsidR="00C24CCC" w:rsidRPr="00C24CCC">
        <w:rPr>
          <w:b/>
          <w:color w:val="FF0000"/>
          <w:u w:val="single"/>
        </w:rPr>
        <w:t>л</w:t>
      </w:r>
      <w:r w:rsidR="00C24CCC">
        <w:rPr>
          <w:color w:val="000000" w:themeColor="text1"/>
        </w:rPr>
        <w:t>ютик)</w:t>
      </w:r>
      <w:r w:rsidR="005E1660">
        <w:rPr>
          <w:color w:val="000000" w:themeColor="text1"/>
        </w:rPr>
        <w:t>, животными</w:t>
      </w:r>
      <w:r w:rsidR="00C24CCC">
        <w:rPr>
          <w:color w:val="000000" w:themeColor="text1"/>
        </w:rPr>
        <w:t xml:space="preserve"> (</w:t>
      </w:r>
      <w:r w:rsidR="00C24CCC" w:rsidRPr="00C24CCC">
        <w:rPr>
          <w:b/>
          <w:color w:val="FF0000"/>
          <w:u w:val="single"/>
        </w:rPr>
        <w:t>О</w:t>
      </w:r>
      <w:r w:rsidR="00C24CCC">
        <w:rPr>
          <w:color w:val="000000" w:themeColor="text1"/>
        </w:rPr>
        <w:t xml:space="preserve">лег </w:t>
      </w:r>
      <w:r w:rsidR="00C24CCC" w:rsidRPr="00C24CCC">
        <w:rPr>
          <w:b/>
          <w:color w:val="FF0000"/>
          <w:u w:val="single"/>
        </w:rPr>
        <w:t>о</w:t>
      </w:r>
      <w:r w:rsidR="00C24CCC">
        <w:rPr>
          <w:color w:val="000000" w:themeColor="text1"/>
        </w:rPr>
        <w:t>рел)</w:t>
      </w:r>
      <w:r w:rsidR="0058048C">
        <w:rPr>
          <w:color w:val="000000" w:themeColor="text1"/>
        </w:rPr>
        <w:t xml:space="preserve"> или</w:t>
      </w:r>
      <w:r w:rsidR="000275C7">
        <w:rPr>
          <w:color w:val="000000" w:themeColor="text1"/>
        </w:rPr>
        <w:t xml:space="preserve"> явлениями природы</w:t>
      </w:r>
      <w:r w:rsidR="00110175">
        <w:rPr>
          <w:color w:val="000000" w:themeColor="text1"/>
        </w:rPr>
        <w:t xml:space="preserve"> (</w:t>
      </w:r>
      <w:r w:rsidR="00110175" w:rsidRPr="00110175">
        <w:rPr>
          <w:b/>
          <w:color w:val="FF0000"/>
          <w:u w:val="single"/>
        </w:rPr>
        <w:t>Р</w:t>
      </w:r>
      <w:r w:rsidR="00110175">
        <w:rPr>
          <w:color w:val="000000" w:themeColor="text1"/>
        </w:rPr>
        <w:t xml:space="preserve">оман </w:t>
      </w:r>
      <w:r w:rsidR="00110175" w:rsidRPr="00110175">
        <w:rPr>
          <w:b/>
          <w:color w:val="FF0000"/>
          <w:u w:val="single"/>
        </w:rPr>
        <w:t>р</w:t>
      </w:r>
      <w:r w:rsidR="00110175">
        <w:rPr>
          <w:color w:val="000000" w:themeColor="text1"/>
        </w:rPr>
        <w:t>адуга)</w:t>
      </w:r>
      <w:r>
        <w:rPr>
          <w:color w:val="000000" w:themeColor="text1"/>
        </w:rPr>
        <w:t xml:space="preserve">. </w:t>
      </w:r>
    </w:p>
    <w:p w:rsidR="00652CC2" w:rsidRDefault="001024AB" w:rsidP="00201FD6">
      <w:pPr>
        <w:pStyle w:val="a3"/>
        <w:spacing w:after="120"/>
        <w:ind w:left="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Разрешите представиться</w:t>
      </w:r>
      <w:r w:rsidR="005E1660">
        <w:rPr>
          <w:color w:val="000000" w:themeColor="text1"/>
        </w:rPr>
        <w:t xml:space="preserve">: Я </w:t>
      </w:r>
      <w:r w:rsidR="005E1660" w:rsidRPr="005E1660">
        <w:rPr>
          <w:i/>
          <w:color w:val="000000" w:themeColor="text1"/>
        </w:rPr>
        <w:t>(педагог указывает на себя)</w:t>
      </w:r>
      <w:r w:rsidR="005E1660">
        <w:rPr>
          <w:color w:val="000000" w:themeColor="text1"/>
        </w:rPr>
        <w:t xml:space="preserve"> </w:t>
      </w:r>
      <w:r w:rsidR="005E1660" w:rsidRPr="00C24CCC">
        <w:rPr>
          <w:b/>
          <w:color w:val="FF0000"/>
          <w:u w:val="single"/>
        </w:rPr>
        <w:t>С</w:t>
      </w:r>
      <w:r w:rsidR="005E1660">
        <w:rPr>
          <w:color w:val="000000" w:themeColor="text1"/>
        </w:rPr>
        <w:t xml:space="preserve">ергей </w:t>
      </w:r>
      <w:r w:rsidR="00242A7C" w:rsidRPr="00C24CCC">
        <w:rPr>
          <w:b/>
          <w:color w:val="FF0000"/>
          <w:u w:val="single"/>
        </w:rPr>
        <w:t>с</w:t>
      </w:r>
      <w:r>
        <w:rPr>
          <w:color w:val="000000" w:themeColor="text1"/>
        </w:rPr>
        <w:t>окол</w:t>
      </w:r>
      <w:r w:rsidR="00242A7C">
        <w:rPr>
          <w:color w:val="000000" w:themeColor="text1"/>
        </w:rPr>
        <w:t>.</w:t>
      </w:r>
    </w:p>
    <w:p w:rsidR="00242A7C" w:rsidRDefault="00242A7C" w:rsidP="00201FD6">
      <w:pPr>
        <w:pStyle w:val="a3"/>
        <w:ind w:left="0" w:firstLine="0"/>
        <w:contextualSpacing w:val="0"/>
        <w:jc w:val="center"/>
        <w:rPr>
          <w:i/>
          <w:color w:val="000000" w:themeColor="text1"/>
        </w:rPr>
      </w:pPr>
      <w:r w:rsidRPr="00242A7C">
        <w:rPr>
          <w:i/>
          <w:color w:val="000000" w:themeColor="text1"/>
        </w:rPr>
        <w:t>(</w:t>
      </w:r>
      <w:r w:rsidR="001024AB">
        <w:rPr>
          <w:i/>
          <w:color w:val="000000" w:themeColor="text1"/>
        </w:rPr>
        <w:t xml:space="preserve">далее </w:t>
      </w:r>
      <w:r w:rsidRPr="00242A7C">
        <w:rPr>
          <w:i/>
          <w:color w:val="000000" w:themeColor="text1"/>
        </w:rPr>
        <w:t>педагог передает эстафету следующему участнику</w:t>
      </w:r>
      <w:r w:rsidR="00201FD6">
        <w:rPr>
          <w:i/>
          <w:color w:val="000000" w:themeColor="text1"/>
        </w:rPr>
        <w:t xml:space="preserve"> игры</w:t>
      </w:r>
      <w:r w:rsidRPr="00242A7C">
        <w:rPr>
          <w:i/>
          <w:color w:val="000000" w:themeColor="text1"/>
        </w:rPr>
        <w:t xml:space="preserve">. </w:t>
      </w:r>
      <w:r w:rsidR="00110175">
        <w:rPr>
          <w:i/>
          <w:color w:val="000000" w:themeColor="text1"/>
        </w:rPr>
        <w:t>Э</w:t>
      </w:r>
      <w:r w:rsidR="00110175" w:rsidRPr="00242A7C">
        <w:rPr>
          <w:i/>
          <w:color w:val="000000" w:themeColor="text1"/>
        </w:rPr>
        <w:t>стафетным атрибутом может быть ручка</w:t>
      </w:r>
      <w:r w:rsidR="00110175">
        <w:rPr>
          <w:i/>
          <w:color w:val="000000" w:themeColor="text1"/>
        </w:rPr>
        <w:t xml:space="preserve"> или </w:t>
      </w:r>
      <w:r w:rsidR="00110175" w:rsidRPr="00242A7C">
        <w:rPr>
          <w:i/>
          <w:color w:val="000000" w:themeColor="text1"/>
        </w:rPr>
        <w:t>маркер</w:t>
      </w:r>
      <w:r w:rsidR="00110175">
        <w:rPr>
          <w:i/>
          <w:color w:val="000000" w:themeColor="text1"/>
        </w:rPr>
        <w:t>.</w:t>
      </w:r>
      <w:r w:rsidR="00110175" w:rsidRPr="00242A7C">
        <w:rPr>
          <w:i/>
          <w:color w:val="000000" w:themeColor="text1"/>
        </w:rPr>
        <w:t xml:space="preserve"> </w:t>
      </w:r>
      <w:r w:rsidRPr="00242A7C">
        <w:rPr>
          <w:i/>
          <w:color w:val="000000" w:themeColor="text1"/>
        </w:rPr>
        <w:t xml:space="preserve">Следующий участник называет аллитерацию своего имени и передает эстафету </w:t>
      </w:r>
      <w:r w:rsidR="00322C7A">
        <w:rPr>
          <w:i/>
          <w:color w:val="000000" w:themeColor="text1"/>
        </w:rPr>
        <w:t>своему соседу</w:t>
      </w:r>
      <w:r w:rsidRPr="00242A7C">
        <w:rPr>
          <w:i/>
          <w:color w:val="000000" w:themeColor="text1"/>
        </w:rPr>
        <w:t>)</w:t>
      </w:r>
    </w:p>
    <w:p w:rsidR="00030864" w:rsidRPr="00030864" w:rsidRDefault="00030864" w:rsidP="00030864">
      <w:pPr>
        <w:pStyle w:val="a3"/>
        <w:spacing w:before="120" w:after="120"/>
        <w:ind w:left="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Теперь мы знакомы и можем стать единой дружной командой. Командой, которой по плечу решение различных задач. А так ли это покажет наша игра.</w:t>
      </w:r>
    </w:p>
    <w:p w:rsidR="0081094E" w:rsidRPr="00506761" w:rsidRDefault="0081094E" w:rsidP="0081094E">
      <w:pPr>
        <w:spacing w:before="120" w:after="120"/>
        <w:jc w:val="both"/>
        <w:rPr>
          <w:b/>
          <w:bCs/>
          <w:color w:val="0070C0"/>
        </w:rPr>
      </w:pPr>
      <w:r w:rsidRPr="00506761">
        <w:rPr>
          <w:b/>
          <w:bCs/>
          <w:color w:val="0070C0"/>
          <w:lang w:val="en-US"/>
        </w:rPr>
        <w:t>II</w:t>
      </w:r>
      <w:r w:rsidRPr="00506761">
        <w:rPr>
          <w:b/>
          <w:bCs/>
          <w:color w:val="0070C0"/>
        </w:rPr>
        <w:t xml:space="preserve"> Актуали</w:t>
      </w:r>
      <w:r w:rsidR="002F72B5">
        <w:rPr>
          <w:b/>
          <w:bCs/>
          <w:color w:val="0070C0"/>
        </w:rPr>
        <w:t>зация опорных знаний</w:t>
      </w:r>
    </w:p>
    <w:p w:rsidR="0081094E" w:rsidRPr="008F477E" w:rsidRDefault="0081094E" w:rsidP="0081094E">
      <w:pPr>
        <w:jc w:val="both"/>
        <w:rPr>
          <w:i/>
          <w:iCs/>
          <w:color w:val="000000"/>
        </w:rPr>
      </w:pPr>
      <w:r w:rsidRPr="008F477E">
        <w:rPr>
          <w:b/>
          <w:bCs/>
          <w:color w:val="984806"/>
        </w:rPr>
        <w:t xml:space="preserve">Цель: </w:t>
      </w:r>
      <w:r w:rsidRPr="008F477E">
        <w:rPr>
          <w:i/>
          <w:iCs/>
          <w:color w:val="000000"/>
        </w:rPr>
        <w:t xml:space="preserve">активизация субъектного опыта </w:t>
      </w:r>
      <w:r>
        <w:rPr>
          <w:i/>
          <w:iCs/>
          <w:color w:val="000000"/>
        </w:rPr>
        <w:t>об</w:t>
      </w:r>
      <w:r w:rsidRPr="008F477E">
        <w:rPr>
          <w:i/>
          <w:iCs/>
          <w:color w:val="000000"/>
        </w:rPr>
        <w:t>уча</w:t>
      </w:r>
      <w:r>
        <w:rPr>
          <w:i/>
          <w:iCs/>
          <w:color w:val="000000"/>
        </w:rPr>
        <w:t>ю</w:t>
      </w:r>
      <w:r w:rsidRPr="008F477E">
        <w:rPr>
          <w:i/>
          <w:iCs/>
          <w:color w:val="000000"/>
        </w:rPr>
        <w:t>щихся, познавательная мотиваци</w:t>
      </w:r>
      <w:r>
        <w:rPr>
          <w:i/>
          <w:iCs/>
          <w:color w:val="000000"/>
        </w:rPr>
        <w:t>я, самоопределение на цель занятия.</w:t>
      </w:r>
    </w:p>
    <w:p w:rsidR="0081094E" w:rsidRDefault="0081094E" w:rsidP="0081094E">
      <w:pPr>
        <w:spacing w:after="120"/>
        <w:jc w:val="both"/>
        <w:rPr>
          <w:i/>
          <w:iCs/>
          <w:color w:val="000000"/>
        </w:rPr>
      </w:pPr>
      <w:r w:rsidRPr="008F477E">
        <w:rPr>
          <w:b/>
          <w:bCs/>
          <w:color w:val="984806"/>
        </w:rPr>
        <w:t xml:space="preserve">Педагогическая задача: </w:t>
      </w:r>
      <w:r w:rsidRPr="008F477E">
        <w:rPr>
          <w:i/>
          <w:iCs/>
          <w:color w:val="000000"/>
        </w:rPr>
        <w:t xml:space="preserve">актуализировать опорные знания </w:t>
      </w:r>
      <w:r>
        <w:rPr>
          <w:i/>
          <w:iCs/>
          <w:color w:val="000000"/>
        </w:rPr>
        <w:t>об</w:t>
      </w:r>
      <w:r w:rsidRPr="008F477E">
        <w:rPr>
          <w:i/>
          <w:iCs/>
          <w:color w:val="000000"/>
        </w:rPr>
        <w:t>уча</w:t>
      </w:r>
      <w:r>
        <w:rPr>
          <w:i/>
          <w:iCs/>
          <w:color w:val="000000"/>
        </w:rPr>
        <w:t>ю</w:t>
      </w:r>
      <w:r w:rsidRPr="008F477E">
        <w:rPr>
          <w:i/>
          <w:iCs/>
          <w:color w:val="000000"/>
        </w:rPr>
        <w:t xml:space="preserve">щихся, сформировать познавательный интерес к теме занятия, создать условия для самоопределения </w:t>
      </w:r>
      <w:r>
        <w:rPr>
          <w:i/>
          <w:iCs/>
          <w:color w:val="000000"/>
        </w:rPr>
        <w:t>об</w:t>
      </w:r>
      <w:r w:rsidRPr="008F477E">
        <w:rPr>
          <w:i/>
          <w:iCs/>
          <w:color w:val="000000"/>
        </w:rPr>
        <w:t>уча</w:t>
      </w:r>
      <w:r>
        <w:rPr>
          <w:i/>
          <w:iCs/>
          <w:color w:val="000000"/>
        </w:rPr>
        <w:t>ю</w:t>
      </w:r>
      <w:r w:rsidRPr="008F477E">
        <w:rPr>
          <w:i/>
          <w:iCs/>
          <w:color w:val="000000"/>
        </w:rPr>
        <w:t>щихся на деятельность и её результат.</w:t>
      </w:r>
    </w:p>
    <w:p w:rsidR="00805007" w:rsidRDefault="00805007" w:rsidP="0081094E">
      <w:pPr>
        <w:spacing w:after="120"/>
        <w:jc w:val="both"/>
        <w:rPr>
          <w:iCs/>
          <w:color w:val="000000" w:themeColor="text1"/>
        </w:rPr>
      </w:pPr>
      <w:r w:rsidRPr="00805007">
        <w:rPr>
          <w:iCs/>
          <w:color w:val="984806" w:themeColor="accent6" w:themeShade="80"/>
        </w:rPr>
        <w:t>Педагог:</w:t>
      </w:r>
      <w:r>
        <w:rPr>
          <w:iCs/>
          <w:color w:val="000000" w:themeColor="text1"/>
        </w:rPr>
        <w:t xml:space="preserve"> Сегодня у нас не прост</w:t>
      </w:r>
      <w:r w:rsidR="00412D58">
        <w:rPr>
          <w:iCs/>
          <w:color w:val="000000" w:themeColor="text1"/>
        </w:rPr>
        <w:t>ая</w:t>
      </w:r>
      <w:r>
        <w:rPr>
          <w:iCs/>
          <w:color w:val="000000" w:themeColor="text1"/>
        </w:rPr>
        <w:t xml:space="preserve"> игра, а </w:t>
      </w:r>
      <w:r w:rsidR="0045139E">
        <w:rPr>
          <w:iCs/>
          <w:color w:val="000000" w:themeColor="text1"/>
        </w:rPr>
        <w:t>особенная.</w:t>
      </w:r>
      <w:r>
        <w:rPr>
          <w:iCs/>
          <w:color w:val="000000" w:themeColor="text1"/>
        </w:rPr>
        <w:t xml:space="preserve"> </w:t>
      </w:r>
      <w:r w:rsidR="0045139E">
        <w:rPr>
          <w:iCs/>
          <w:color w:val="000000" w:themeColor="text1"/>
        </w:rPr>
        <w:t>К</w:t>
      </w:r>
      <w:r>
        <w:rPr>
          <w:iCs/>
          <w:color w:val="000000" w:themeColor="text1"/>
        </w:rPr>
        <w:t>осмическая. Но прежде, чем брать на себя ответственность за судьбы космических миров</w:t>
      </w:r>
      <w:r w:rsidR="00412D58">
        <w:rPr>
          <w:iCs/>
          <w:color w:val="000000" w:themeColor="text1"/>
        </w:rPr>
        <w:t xml:space="preserve"> и </w:t>
      </w:r>
      <w:r w:rsidR="007E01A7">
        <w:rPr>
          <w:iCs/>
          <w:color w:val="000000" w:themeColor="text1"/>
        </w:rPr>
        <w:t xml:space="preserve">наших </w:t>
      </w:r>
      <w:r w:rsidR="00412D58">
        <w:rPr>
          <w:iCs/>
          <w:color w:val="000000" w:themeColor="text1"/>
        </w:rPr>
        <w:t>братьев по разуму</w:t>
      </w:r>
      <w:r>
        <w:rPr>
          <w:iCs/>
          <w:color w:val="000000" w:themeColor="text1"/>
        </w:rPr>
        <w:t>, давайте в</w:t>
      </w:r>
      <w:r w:rsidR="007E01A7">
        <w:rPr>
          <w:iCs/>
          <w:color w:val="000000" w:themeColor="text1"/>
        </w:rPr>
        <w:t xml:space="preserve">спомним </w:t>
      </w:r>
      <w:r w:rsidR="006C2F2C">
        <w:rPr>
          <w:iCs/>
          <w:color w:val="000000" w:themeColor="text1"/>
        </w:rPr>
        <w:t xml:space="preserve">некоторые </w:t>
      </w:r>
      <w:r w:rsidR="00941BC8">
        <w:rPr>
          <w:iCs/>
          <w:color w:val="000000" w:themeColor="text1"/>
        </w:rPr>
        <w:t xml:space="preserve">земные </w:t>
      </w:r>
      <w:r w:rsidR="00061216">
        <w:rPr>
          <w:iCs/>
          <w:color w:val="000000" w:themeColor="text1"/>
        </w:rPr>
        <w:t xml:space="preserve">экологические </w:t>
      </w:r>
      <w:r w:rsidR="00941BC8">
        <w:rPr>
          <w:iCs/>
          <w:color w:val="000000" w:themeColor="text1"/>
        </w:rPr>
        <w:t>знания</w:t>
      </w:r>
      <w:r>
        <w:rPr>
          <w:iCs/>
          <w:color w:val="000000" w:themeColor="text1"/>
        </w:rPr>
        <w:t xml:space="preserve">, которые могут нам </w:t>
      </w:r>
      <w:r w:rsidR="00811D4C">
        <w:rPr>
          <w:iCs/>
          <w:color w:val="000000" w:themeColor="text1"/>
        </w:rPr>
        <w:t xml:space="preserve">сегодня </w:t>
      </w:r>
      <w:r>
        <w:rPr>
          <w:iCs/>
          <w:color w:val="000000" w:themeColor="text1"/>
        </w:rPr>
        <w:t>понадобиться.</w:t>
      </w:r>
    </w:p>
    <w:p w:rsidR="00193467" w:rsidRDefault="00193467" w:rsidP="0081094E">
      <w:pPr>
        <w:spacing w:after="120"/>
        <w:jc w:val="both"/>
        <w:rPr>
          <w:iCs/>
          <w:color w:val="000000" w:themeColor="text1"/>
        </w:rPr>
      </w:pPr>
      <w:r>
        <w:rPr>
          <w:iCs/>
          <w:color w:val="000000" w:themeColor="text1"/>
        </w:rPr>
        <w:lastRenderedPageBreak/>
        <w:t>Поскольку игра наша космическая, то и первый вопрос будет посвящен космосу.</w:t>
      </w:r>
    </w:p>
    <w:p w:rsidR="00193467" w:rsidRPr="00193467" w:rsidRDefault="00E54248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 w:themeColor="text1"/>
        </w:rPr>
      </w:pPr>
      <w:r>
        <w:rPr>
          <w:iCs/>
          <w:color w:val="000000" w:themeColor="text1"/>
        </w:rPr>
        <w:t>Русский ученый, благодаря трудам которого человечество проложило дорогу в космос</w:t>
      </w:r>
      <w:r w:rsidR="00193467">
        <w:rPr>
          <w:iCs/>
          <w:color w:val="000000" w:themeColor="text1"/>
        </w:rPr>
        <w:t xml:space="preserve"> (</w:t>
      </w:r>
      <w:r w:rsidR="00193467" w:rsidRPr="004A54AB">
        <w:rPr>
          <w:i/>
          <w:iCs/>
          <w:color w:val="0070C0"/>
        </w:rPr>
        <w:t>Циолковский</w:t>
      </w:r>
      <w:r w:rsidR="00193467">
        <w:rPr>
          <w:iCs/>
          <w:color w:val="000000" w:themeColor="text1"/>
        </w:rPr>
        <w:t>).</w:t>
      </w:r>
    </w:p>
    <w:p w:rsidR="00A317CB" w:rsidRDefault="008570E2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Наука о закономерностях взаимоотношений организмов, видов и сообществ со средой обитания (</w:t>
      </w:r>
      <w:r w:rsidRPr="004A54AB">
        <w:rPr>
          <w:i/>
          <w:iCs/>
          <w:color w:val="0070C0"/>
        </w:rPr>
        <w:t>Экология</w:t>
      </w:r>
      <w:r>
        <w:rPr>
          <w:iCs/>
          <w:color w:val="000000"/>
        </w:rPr>
        <w:t>).</w:t>
      </w:r>
    </w:p>
    <w:p w:rsidR="008570E2" w:rsidRDefault="007F0F4E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Прерывистая оболочка Земли, располагающаяся между атмосферой и литосферой (</w:t>
      </w:r>
      <w:r w:rsidRPr="004A54AB">
        <w:rPr>
          <w:i/>
          <w:iCs/>
          <w:color w:val="0070C0"/>
        </w:rPr>
        <w:t>Гидросфера</w:t>
      </w:r>
      <w:r>
        <w:rPr>
          <w:iCs/>
          <w:color w:val="000000"/>
        </w:rPr>
        <w:t>).</w:t>
      </w:r>
    </w:p>
    <w:p w:rsidR="007F0F4E" w:rsidRDefault="007F0F4E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Особо охраняемые природные территории, на которых запрещены все виды хозяйственной деятельности человека (</w:t>
      </w:r>
      <w:r w:rsidRPr="004A54AB">
        <w:rPr>
          <w:i/>
          <w:iCs/>
          <w:color w:val="0070C0"/>
        </w:rPr>
        <w:t>Заповедники</w:t>
      </w:r>
      <w:r>
        <w:rPr>
          <w:iCs/>
          <w:color w:val="000000"/>
        </w:rPr>
        <w:t>).</w:t>
      </w:r>
    </w:p>
    <w:p w:rsidR="007F0F4E" w:rsidRDefault="00FF2B62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К какому виду ресурсов относятся полезные ископаемые недр нашей планеты? (</w:t>
      </w:r>
      <w:r w:rsidR="00F57BE8" w:rsidRPr="004A54AB">
        <w:rPr>
          <w:i/>
          <w:iCs/>
          <w:color w:val="0070C0"/>
        </w:rPr>
        <w:t>Н</w:t>
      </w:r>
      <w:r w:rsidRPr="004A54AB">
        <w:rPr>
          <w:i/>
          <w:iCs/>
          <w:color w:val="0070C0"/>
        </w:rPr>
        <w:t>евозобновляемые природные ресурсы</w:t>
      </w:r>
      <w:r>
        <w:rPr>
          <w:iCs/>
          <w:color w:val="000000"/>
        </w:rPr>
        <w:t>).</w:t>
      </w:r>
    </w:p>
    <w:p w:rsidR="00FF2B62" w:rsidRDefault="00F57BE8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Исторически сложившаяся совокупность видов животных, обитающих на определенной территории (</w:t>
      </w:r>
      <w:r w:rsidRPr="004A54AB">
        <w:rPr>
          <w:i/>
          <w:iCs/>
          <w:color w:val="0070C0"/>
        </w:rPr>
        <w:t>Фауна</w:t>
      </w:r>
      <w:r>
        <w:rPr>
          <w:iCs/>
          <w:color w:val="000000"/>
        </w:rPr>
        <w:t>).</w:t>
      </w:r>
    </w:p>
    <w:p w:rsidR="00F57BE8" w:rsidRDefault="00193467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Отрицательное следствие повышения содержания в атмосфере углекислого газа (</w:t>
      </w:r>
      <w:r w:rsidRPr="004A54AB">
        <w:rPr>
          <w:i/>
          <w:iCs/>
          <w:color w:val="0070C0"/>
        </w:rPr>
        <w:t>Парниковый эффект</w:t>
      </w:r>
      <w:r>
        <w:rPr>
          <w:iCs/>
          <w:color w:val="000000"/>
        </w:rPr>
        <w:t>).</w:t>
      </w:r>
    </w:p>
    <w:p w:rsidR="00E54248" w:rsidRDefault="00194FD2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Основное вещество, вызывающее разрушение озонового слоя Земли (</w:t>
      </w:r>
      <w:r w:rsidRPr="004A54AB">
        <w:rPr>
          <w:i/>
          <w:iCs/>
          <w:color w:val="0070C0"/>
        </w:rPr>
        <w:t>Фреон</w:t>
      </w:r>
      <w:r>
        <w:rPr>
          <w:iCs/>
          <w:color w:val="000000"/>
        </w:rPr>
        <w:t>).</w:t>
      </w:r>
    </w:p>
    <w:p w:rsidR="00194FD2" w:rsidRDefault="00070DFF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Самый «грязный» углеродистый энергоноситель (</w:t>
      </w:r>
      <w:r w:rsidRPr="004A54AB">
        <w:rPr>
          <w:i/>
          <w:iCs/>
          <w:color w:val="0070C0"/>
        </w:rPr>
        <w:t>Уголь</w:t>
      </w:r>
      <w:r>
        <w:rPr>
          <w:iCs/>
          <w:color w:val="000000"/>
        </w:rPr>
        <w:t>).</w:t>
      </w:r>
    </w:p>
    <w:p w:rsidR="00703447" w:rsidRDefault="00703447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Самый древний вариант нетрадиционной энергетики, достаточно широко применяющийся и в на</w:t>
      </w:r>
      <w:r w:rsidR="001A2D65">
        <w:rPr>
          <w:iCs/>
          <w:color w:val="000000"/>
        </w:rPr>
        <w:t>стоящее</w:t>
      </w:r>
      <w:r>
        <w:rPr>
          <w:iCs/>
          <w:color w:val="000000"/>
        </w:rPr>
        <w:t xml:space="preserve"> время (</w:t>
      </w:r>
      <w:r w:rsidRPr="004A54AB">
        <w:rPr>
          <w:i/>
          <w:iCs/>
          <w:color w:val="0070C0"/>
        </w:rPr>
        <w:t>Ветроэнергетика</w:t>
      </w:r>
      <w:r>
        <w:rPr>
          <w:iCs/>
          <w:color w:val="000000"/>
        </w:rPr>
        <w:t>).</w:t>
      </w:r>
    </w:p>
    <w:p w:rsidR="007535A3" w:rsidRDefault="007535A3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Главный недостаток крупных ветряных генераторов (</w:t>
      </w:r>
      <w:r w:rsidRPr="004A54AB">
        <w:rPr>
          <w:i/>
          <w:iCs/>
          <w:color w:val="0070C0"/>
        </w:rPr>
        <w:t>Шумовое загрязнение</w:t>
      </w:r>
      <w:r w:rsidR="00E760D1">
        <w:rPr>
          <w:i/>
          <w:iCs/>
          <w:color w:val="0070C0"/>
        </w:rPr>
        <w:t xml:space="preserve"> окружающей среды</w:t>
      </w:r>
      <w:r>
        <w:rPr>
          <w:iCs/>
          <w:color w:val="000000"/>
        </w:rPr>
        <w:t>).</w:t>
      </w:r>
    </w:p>
    <w:p w:rsidR="007535A3" w:rsidRDefault="007535A3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Название небольших энергетических установок, дающих электричество и тепло (</w:t>
      </w:r>
      <w:r w:rsidRPr="004A54AB">
        <w:rPr>
          <w:i/>
          <w:iCs/>
          <w:color w:val="0070C0"/>
        </w:rPr>
        <w:t>ТЭЦ</w:t>
      </w:r>
      <w:r>
        <w:rPr>
          <w:iCs/>
          <w:color w:val="000000"/>
        </w:rPr>
        <w:t>).</w:t>
      </w:r>
    </w:p>
    <w:p w:rsidR="007535A3" w:rsidRPr="00061216" w:rsidRDefault="00BB4612" w:rsidP="00193467">
      <w:pPr>
        <w:pStyle w:val="a3"/>
        <w:numPr>
          <w:ilvl w:val="0"/>
          <w:numId w:val="41"/>
        </w:numPr>
        <w:spacing w:after="120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Экологическое мировоззрение, в основе которого лежит вера в возможность науки решить любые экологические проблемы (</w:t>
      </w:r>
      <w:r w:rsidRPr="004A54AB">
        <w:rPr>
          <w:i/>
          <w:iCs/>
          <w:color w:val="0070C0"/>
        </w:rPr>
        <w:t>Сциентизм</w:t>
      </w:r>
      <w:r>
        <w:rPr>
          <w:iCs/>
          <w:color w:val="000000"/>
        </w:rPr>
        <w:t>).</w:t>
      </w:r>
    </w:p>
    <w:p w:rsidR="0081094E" w:rsidRPr="00506761" w:rsidRDefault="0081094E" w:rsidP="0081094E">
      <w:pPr>
        <w:spacing w:before="120" w:after="120"/>
        <w:jc w:val="both"/>
        <w:rPr>
          <w:b/>
          <w:bCs/>
          <w:color w:val="0070C0"/>
        </w:rPr>
      </w:pPr>
      <w:r w:rsidRPr="00506761">
        <w:rPr>
          <w:b/>
          <w:bCs/>
          <w:color w:val="0070C0"/>
          <w:lang w:val="en-US"/>
        </w:rPr>
        <w:t>III</w:t>
      </w:r>
      <w:r w:rsidRPr="00506761">
        <w:rPr>
          <w:b/>
          <w:bCs/>
          <w:color w:val="0070C0"/>
        </w:rPr>
        <w:t xml:space="preserve"> Изучение нового материала</w:t>
      </w:r>
    </w:p>
    <w:p w:rsidR="0081094E" w:rsidRPr="000953EF" w:rsidRDefault="0081094E" w:rsidP="0081094E">
      <w:pPr>
        <w:jc w:val="both"/>
        <w:rPr>
          <w:i/>
          <w:iCs/>
        </w:rPr>
      </w:pPr>
      <w:r w:rsidRPr="000953EF">
        <w:rPr>
          <w:b/>
          <w:bCs/>
          <w:color w:val="984806"/>
        </w:rPr>
        <w:t>Цель:</w:t>
      </w:r>
      <w:r w:rsidRPr="000953EF">
        <w:rPr>
          <w:i/>
          <w:iCs/>
        </w:rPr>
        <w:t xml:space="preserve"> обеспечение познавательной активности </w:t>
      </w:r>
      <w:r>
        <w:rPr>
          <w:i/>
          <w:iCs/>
        </w:rPr>
        <w:t>об</w:t>
      </w:r>
      <w:r w:rsidRPr="000953EF">
        <w:rPr>
          <w:i/>
          <w:iCs/>
        </w:rPr>
        <w:t>уча</w:t>
      </w:r>
      <w:r>
        <w:rPr>
          <w:i/>
          <w:iCs/>
        </w:rPr>
        <w:t>ющихся</w:t>
      </w:r>
      <w:r w:rsidRPr="000953EF">
        <w:rPr>
          <w:i/>
          <w:iCs/>
        </w:rPr>
        <w:t>.</w:t>
      </w:r>
    </w:p>
    <w:p w:rsidR="0081094E" w:rsidRPr="000953EF" w:rsidRDefault="0081094E" w:rsidP="0081094E">
      <w:pPr>
        <w:spacing w:after="120"/>
        <w:jc w:val="both"/>
        <w:rPr>
          <w:i/>
          <w:iCs/>
          <w:color w:val="000000"/>
        </w:rPr>
      </w:pPr>
      <w:r w:rsidRPr="000953EF">
        <w:rPr>
          <w:b/>
          <w:bCs/>
          <w:color w:val="984806"/>
        </w:rPr>
        <w:t xml:space="preserve">Педагогическая задача: </w:t>
      </w:r>
      <w:r w:rsidRPr="000953EF">
        <w:rPr>
          <w:i/>
          <w:iCs/>
          <w:color w:val="000000"/>
        </w:rPr>
        <w:t xml:space="preserve">организовать целенаправленную образовательную деятельность </w:t>
      </w:r>
      <w:r>
        <w:rPr>
          <w:i/>
          <w:iCs/>
          <w:color w:val="000000"/>
        </w:rPr>
        <w:t>об</w:t>
      </w:r>
      <w:r w:rsidRPr="000953EF">
        <w:rPr>
          <w:i/>
          <w:iCs/>
          <w:color w:val="000000"/>
        </w:rPr>
        <w:t>уча</w:t>
      </w:r>
      <w:r>
        <w:rPr>
          <w:i/>
          <w:iCs/>
          <w:color w:val="000000"/>
        </w:rPr>
        <w:t>ю</w:t>
      </w:r>
      <w:r w:rsidRPr="000953EF">
        <w:rPr>
          <w:i/>
          <w:iCs/>
          <w:color w:val="000000"/>
        </w:rPr>
        <w:t>щихся, создать проблемную ситуацию творческих размышлений с целью решения поставленной задачи.</w:t>
      </w:r>
    </w:p>
    <w:p w:rsidR="00245B03" w:rsidRDefault="00C11163" w:rsidP="00C11163">
      <w:pPr>
        <w:pStyle w:val="a3"/>
        <w:ind w:left="0"/>
        <w:jc w:val="both"/>
        <w:rPr>
          <w:color w:val="000000" w:themeColor="text1"/>
        </w:rPr>
      </w:pPr>
      <w:r w:rsidRPr="00C11163">
        <w:rPr>
          <w:color w:val="984806" w:themeColor="accent6" w:themeShade="80"/>
        </w:rPr>
        <w:t>Педагог:</w:t>
      </w:r>
      <w:r>
        <w:rPr>
          <w:color w:val="984806" w:themeColor="accent6" w:themeShade="80"/>
        </w:rPr>
        <w:t xml:space="preserve"> </w:t>
      </w:r>
      <w:r w:rsidR="0053780F">
        <w:rPr>
          <w:color w:val="000000" w:themeColor="text1"/>
        </w:rPr>
        <w:t>В глубинах бескрайнего космоса,</w:t>
      </w:r>
      <w:r w:rsidR="00EE1A58">
        <w:rPr>
          <w:color w:val="000000" w:themeColor="text1"/>
        </w:rPr>
        <w:t xml:space="preserve"> а </w:t>
      </w:r>
      <w:r w:rsidR="00F3364C">
        <w:rPr>
          <w:color w:val="000000" w:themeColor="text1"/>
        </w:rPr>
        <w:t>точнее</w:t>
      </w:r>
      <w:r w:rsidR="0053780F">
        <w:rPr>
          <w:color w:val="000000" w:themeColor="text1"/>
        </w:rPr>
        <w:t xml:space="preserve"> </w:t>
      </w:r>
      <w:r w:rsidR="00EE1A58">
        <w:rPr>
          <w:color w:val="000000" w:themeColor="text1"/>
        </w:rPr>
        <w:t>в Г</w:t>
      </w:r>
      <w:r>
        <w:rPr>
          <w:color w:val="000000" w:themeColor="text1"/>
        </w:rPr>
        <w:t>алактике «</w:t>
      </w:r>
      <w:r w:rsidR="00EE1A58">
        <w:rPr>
          <w:color w:val="000000" w:themeColor="text1"/>
        </w:rPr>
        <w:t>Млечный путь» расположена наша С</w:t>
      </w:r>
      <w:r>
        <w:rPr>
          <w:color w:val="000000" w:themeColor="text1"/>
        </w:rPr>
        <w:t xml:space="preserve">олнечная система. </w:t>
      </w:r>
      <w:r w:rsidR="00185CCC">
        <w:rPr>
          <w:color w:val="000000" w:themeColor="text1"/>
        </w:rPr>
        <w:t>Солнечная система</w:t>
      </w:r>
      <w:r w:rsidR="007F0F4E">
        <w:rPr>
          <w:color w:val="000000" w:themeColor="text1"/>
        </w:rPr>
        <w:t xml:space="preserve"> располагается практически в центре </w:t>
      </w:r>
      <w:r w:rsidR="00F96431">
        <w:rPr>
          <w:color w:val="000000" w:themeColor="text1"/>
        </w:rPr>
        <w:t xml:space="preserve">данной </w:t>
      </w:r>
      <w:r w:rsidR="007F0F4E">
        <w:rPr>
          <w:color w:val="000000" w:themeColor="text1"/>
        </w:rPr>
        <w:t xml:space="preserve">Галактики. </w:t>
      </w:r>
    </w:p>
    <w:p w:rsidR="004103A7" w:rsidRPr="00B13890" w:rsidRDefault="00B433E4" w:rsidP="00B13890">
      <w:pPr>
        <w:pStyle w:val="a3"/>
        <w:spacing w:after="120"/>
        <w:ind w:left="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Ребята, а</w:t>
      </w:r>
      <w:r w:rsidR="00B13890">
        <w:rPr>
          <w:color w:val="000000" w:themeColor="text1"/>
        </w:rPr>
        <w:t xml:space="preserve"> кто из вас знает, к</w:t>
      </w:r>
      <w:r w:rsidR="004103A7" w:rsidRPr="00B13890">
        <w:rPr>
          <w:color w:val="000000" w:themeColor="text1"/>
        </w:rPr>
        <w:t>акой по счету планетой Солнечной системы является наша Земля?</w:t>
      </w:r>
    </w:p>
    <w:p w:rsidR="004103A7" w:rsidRPr="004103A7" w:rsidRDefault="00B13890" w:rsidP="00B13890">
      <w:pPr>
        <w:pStyle w:val="a3"/>
        <w:spacing w:after="120"/>
        <w:ind w:left="0"/>
        <w:contextualSpacing w:val="0"/>
        <w:jc w:val="both"/>
        <w:rPr>
          <w:i/>
          <w:color w:val="000000" w:themeColor="text1"/>
        </w:rPr>
      </w:pPr>
      <w:r>
        <w:rPr>
          <w:i/>
          <w:color w:val="000000" w:themeColor="text1"/>
        </w:rPr>
        <w:t>(</w:t>
      </w:r>
      <w:r w:rsidR="004103A7">
        <w:rPr>
          <w:i/>
          <w:color w:val="000000" w:themeColor="text1"/>
        </w:rPr>
        <w:t>Преподаватель выслушивает ответ обучающихся</w:t>
      </w:r>
      <w:r>
        <w:rPr>
          <w:i/>
          <w:color w:val="000000" w:themeColor="text1"/>
        </w:rPr>
        <w:t>)</w:t>
      </w:r>
      <w:r w:rsidR="004103A7">
        <w:rPr>
          <w:i/>
          <w:color w:val="000000" w:themeColor="text1"/>
        </w:rPr>
        <w:t>.</w:t>
      </w:r>
    </w:p>
    <w:p w:rsidR="00C11163" w:rsidRDefault="000B7768" w:rsidP="00C11163">
      <w:pPr>
        <w:pStyle w:val="a3"/>
        <w:ind w:left="0"/>
        <w:jc w:val="both"/>
        <w:rPr>
          <w:color w:val="000000" w:themeColor="text1"/>
        </w:rPr>
      </w:pPr>
      <w:r>
        <w:rPr>
          <w:color w:val="000000" w:themeColor="text1"/>
        </w:rPr>
        <w:t xml:space="preserve">Правильно! </w:t>
      </w:r>
      <w:r w:rsidR="006504CB">
        <w:rPr>
          <w:color w:val="000000" w:themeColor="text1"/>
        </w:rPr>
        <w:t xml:space="preserve">Третьей по счету планетой Солнечной системы является наша планета </w:t>
      </w:r>
      <w:r w:rsidR="00C11163">
        <w:rPr>
          <w:color w:val="000000" w:themeColor="text1"/>
        </w:rPr>
        <w:t xml:space="preserve">Земля. Планета со своей экологией и своими проблемами. Люди, ее населяющие, достигли в решении экологических проблем </w:t>
      </w:r>
      <w:r w:rsidR="00C11163">
        <w:rPr>
          <w:color w:val="000000" w:themeColor="text1"/>
        </w:rPr>
        <w:lastRenderedPageBreak/>
        <w:t>определенны</w:t>
      </w:r>
      <w:r w:rsidR="00393A5D">
        <w:rPr>
          <w:color w:val="000000" w:themeColor="text1"/>
        </w:rPr>
        <w:t>х успехов. Об этих успехах стало известно</w:t>
      </w:r>
      <w:r w:rsidR="004657BE">
        <w:rPr>
          <w:color w:val="000000" w:themeColor="text1"/>
        </w:rPr>
        <w:t xml:space="preserve"> </w:t>
      </w:r>
      <w:r w:rsidR="001C5FAB">
        <w:rPr>
          <w:color w:val="000000" w:themeColor="text1"/>
        </w:rPr>
        <w:t xml:space="preserve">и </w:t>
      </w:r>
      <w:r w:rsidR="004657BE">
        <w:rPr>
          <w:color w:val="000000" w:themeColor="text1"/>
        </w:rPr>
        <w:t>на просторах космоса</w:t>
      </w:r>
      <w:r w:rsidR="00C11163">
        <w:rPr>
          <w:color w:val="000000" w:themeColor="text1"/>
        </w:rPr>
        <w:t>.</w:t>
      </w:r>
    </w:p>
    <w:p w:rsidR="00C11163" w:rsidRDefault="00C11163" w:rsidP="00C11163">
      <w:pPr>
        <w:pStyle w:val="a3"/>
        <w:ind w:left="0"/>
        <w:jc w:val="both"/>
        <w:rPr>
          <w:color w:val="000000" w:themeColor="text1"/>
        </w:rPr>
      </w:pPr>
      <w:r>
        <w:rPr>
          <w:color w:val="000000" w:themeColor="text1"/>
        </w:rPr>
        <w:t>И так …</w:t>
      </w:r>
    </w:p>
    <w:p w:rsidR="004659F0" w:rsidRDefault="004659F0" w:rsidP="004659F0">
      <w:pPr>
        <w:pStyle w:val="a3"/>
        <w:ind w:left="0" w:firstLine="4536"/>
      </w:pPr>
      <w:r>
        <w:t>Чудеса теперь обыденными стали.</w:t>
      </w:r>
    </w:p>
    <w:p w:rsidR="004659F0" w:rsidRDefault="004659F0" w:rsidP="004659F0">
      <w:pPr>
        <w:pStyle w:val="a3"/>
        <w:ind w:left="0" w:firstLine="4536"/>
      </w:pPr>
      <w:r>
        <w:t xml:space="preserve">Не фантастика, не выдумка, не бред, </w:t>
      </w:r>
      <w:r>
        <w:rPr>
          <w:rFonts w:ascii="Century Gothic" w:hAnsi="Century Gothic"/>
        </w:rPr>
        <w:t>−</w:t>
      </w:r>
    </w:p>
    <w:p w:rsidR="004659F0" w:rsidRDefault="004659F0" w:rsidP="004659F0">
      <w:pPr>
        <w:pStyle w:val="a3"/>
        <w:ind w:left="0" w:firstLine="4536"/>
      </w:pPr>
      <w:r>
        <w:t>утверждают очевидцы, что видали</w:t>
      </w:r>
    </w:p>
    <w:p w:rsidR="004659F0" w:rsidRDefault="004659F0" w:rsidP="004659F0">
      <w:pPr>
        <w:pStyle w:val="a3"/>
        <w:ind w:left="0" w:firstLine="4536"/>
      </w:pPr>
      <w:r>
        <w:t>Неопознанный Летающий Объект.</w:t>
      </w:r>
    </w:p>
    <w:p w:rsidR="004659F0" w:rsidRDefault="004659F0" w:rsidP="004659F0">
      <w:pPr>
        <w:pStyle w:val="a3"/>
        <w:spacing w:before="120" w:after="120"/>
        <w:ind w:left="6946" w:firstLine="0"/>
        <w:contextualSpacing w:val="0"/>
        <w:rPr>
          <w:i/>
        </w:rPr>
      </w:pPr>
      <w:r w:rsidRPr="004659F0">
        <w:rPr>
          <w:i/>
        </w:rPr>
        <w:t>Р. Рождественский</w:t>
      </w:r>
    </w:p>
    <w:p w:rsidR="004659F0" w:rsidRPr="005242BB" w:rsidRDefault="005242BB" w:rsidP="00812A88">
      <w:pPr>
        <w:pStyle w:val="a3"/>
        <w:ind w:left="0"/>
        <w:jc w:val="both"/>
        <w:rPr>
          <w:i/>
        </w:rPr>
      </w:pPr>
      <w:r w:rsidRPr="005242BB">
        <w:rPr>
          <w:i/>
        </w:rPr>
        <w:t>(</w:t>
      </w:r>
      <w:r w:rsidR="00812A88" w:rsidRPr="005242BB">
        <w:rPr>
          <w:i/>
        </w:rPr>
        <w:t>К поверхности Земли прибл</w:t>
      </w:r>
      <w:r w:rsidR="002424FB" w:rsidRPr="005242BB">
        <w:rPr>
          <w:i/>
        </w:rPr>
        <w:t xml:space="preserve">ижается </w:t>
      </w:r>
      <w:r w:rsidR="005D6E74">
        <w:rPr>
          <w:i/>
        </w:rPr>
        <w:t xml:space="preserve">неизвестный </w:t>
      </w:r>
      <w:r w:rsidR="002424FB" w:rsidRPr="005242BB">
        <w:rPr>
          <w:i/>
        </w:rPr>
        <w:t>звездолет</w:t>
      </w:r>
      <w:r w:rsidR="00812A88" w:rsidRPr="005242BB">
        <w:rPr>
          <w:i/>
        </w:rPr>
        <w:t>. Его полет</w:t>
      </w:r>
      <w:r w:rsidR="003017D8">
        <w:rPr>
          <w:i/>
        </w:rPr>
        <w:t xml:space="preserve"> </w:t>
      </w:r>
      <w:r w:rsidR="003017D8" w:rsidRPr="005242BB">
        <w:rPr>
          <w:i/>
        </w:rPr>
        <w:t>наблюдают на экранах радаров</w:t>
      </w:r>
      <w:r w:rsidR="001C7049">
        <w:rPr>
          <w:i/>
        </w:rPr>
        <w:t xml:space="preserve"> </w:t>
      </w:r>
      <w:r w:rsidR="006432EF" w:rsidRPr="005242BB">
        <w:rPr>
          <w:i/>
        </w:rPr>
        <w:t>Центра дальней космической связи (ЦДКС)</w:t>
      </w:r>
      <w:r w:rsidRPr="005242BB">
        <w:rPr>
          <w:i/>
        </w:rPr>
        <w:t>)</w:t>
      </w:r>
      <w:r w:rsidR="00812A88" w:rsidRPr="005242BB">
        <w:rPr>
          <w:i/>
        </w:rPr>
        <w:t>.</w:t>
      </w:r>
    </w:p>
    <w:p w:rsidR="00812A88" w:rsidRDefault="00812A88" w:rsidP="005242BB">
      <w:pPr>
        <w:pStyle w:val="a3"/>
        <w:spacing w:before="120"/>
        <w:ind w:left="0"/>
        <w:contextualSpacing w:val="0"/>
        <w:jc w:val="both"/>
      </w:pPr>
      <w:r w:rsidRPr="00812A88">
        <w:rPr>
          <w:color w:val="984806" w:themeColor="accent6" w:themeShade="80"/>
        </w:rPr>
        <w:t>Диспетчер</w:t>
      </w:r>
      <w:r>
        <w:rPr>
          <w:color w:val="984806" w:themeColor="accent6" w:themeShade="80"/>
        </w:rPr>
        <w:t xml:space="preserve"> ЦДКС</w:t>
      </w:r>
      <w:r w:rsidR="00BD43FE">
        <w:rPr>
          <w:color w:val="984806" w:themeColor="accent6" w:themeShade="80"/>
        </w:rPr>
        <w:t xml:space="preserve"> (П</w:t>
      </w:r>
      <w:r w:rsidR="00B1566C">
        <w:rPr>
          <w:color w:val="984806" w:themeColor="accent6" w:themeShade="80"/>
        </w:rPr>
        <w:t>едагог)</w:t>
      </w:r>
      <w:r w:rsidRPr="00812A88">
        <w:rPr>
          <w:color w:val="984806" w:themeColor="accent6" w:themeShade="80"/>
        </w:rPr>
        <w:t>:</w:t>
      </w:r>
      <w:r>
        <w:t xml:space="preserve"> Неопознанный звездолет назовите ваш идентификационный номер и обозначьте цель прибытия на Землю.</w:t>
      </w:r>
    </w:p>
    <w:p w:rsidR="00812A88" w:rsidRDefault="00812A88" w:rsidP="00812A88">
      <w:pPr>
        <w:pStyle w:val="a3"/>
        <w:ind w:left="0"/>
        <w:jc w:val="both"/>
      </w:pPr>
      <w:r w:rsidRPr="00812A88">
        <w:rPr>
          <w:color w:val="984806" w:themeColor="accent6" w:themeShade="80"/>
        </w:rPr>
        <w:t>Воган</w:t>
      </w:r>
      <w:r>
        <w:t>: Наш идентификационный номер</w:t>
      </w:r>
      <w:r w:rsidR="00D971E1">
        <w:t xml:space="preserve"> по каталогу межгалактического звездного флота</w:t>
      </w:r>
      <w:r w:rsidR="00774282">
        <w:t>:</w:t>
      </w:r>
      <w:r>
        <w:t xml:space="preserve"> ХРК_24701. Мы </w:t>
      </w:r>
      <w:r>
        <w:rPr>
          <w:rFonts w:ascii="Century Gothic" w:hAnsi="Century Gothic"/>
        </w:rPr>
        <w:t>–</w:t>
      </w:r>
      <w:r>
        <w:t xml:space="preserve"> посланцы планеты Плюк. Прибыли на Землю</w:t>
      </w:r>
      <w:r w:rsidR="00505892">
        <w:t xml:space="preserve"> по поручению правительства нашей планеты и</w:t>
      </w:r>
      <w:r>
        <w:t xml:space="preserve"> с просьбой МСЭБ об оказании помощи нашей</w:t>
      </w:r>
      <w:r w:rsidR="006A342E">
        <w:t xml:space="preserve"> терпящей</w:t>
      </w:r>
      <w:r w:rsidR="00F86EE1">
        <w:t xml:space="preserve"> </w:t>
      </w:r>
      <w:r>
        <w:t>бедствие планете.</w:t>
      </w:r>
    </w:p>
    <w:p w:rsidR="004D0282" w:rsidRDefault="004D0282" w:rsidP="00812A88">
      <w:pPr>
        <w:pStyle w:val="a3"/>
        <w:ind w:left="0"/>
        <w:jc w:val="both"/>
      </w:pPr>
      <w:r w:rsidRPr="00812A88">
        <w:rPr>
          <w:color w:val="984806" w:themeColor="accent6" w:themeShade="80"/>
        </w:rPr>
        <w:t>Диспетчер</w:t>
      </w:r>
      <w:r>
        <w:rPr>
          <w:color w:val="984806" w:themeColor="accent6" w:themeShade="80"/>
        </w:rPr>
        <w:t xml:space="preserve"> ЦДКС</w:t>
      </w:r>
      <w:r w:rsidRPr="00812A88">
        <w:rPr>
          <w:color w:val="984806" w:themeColor="accent6" w:themeShade="80"/>
        </w:rPr>
        <w:t>:</w:t>
      </w:r>
      <w:r>
        <w:t xml:space="preserve"> Идентификационный</w:t>
      </w:r>
      <w:r w:rsidR="00CE5E11">
        <w:t xml:space="preserve"> номер подтвержден</w:t>
      </w:r>
      <w:r w:rsidR="0015300D">
        <w:t>. Ваш посадочный шлюз</w:t>
      </w:r>
      <w:r>
        <w:t xml:space="preserve"> номер шесть. Удачной посадки.</w:t>
      </w:r>
    </w:p>
    <w:p w:rsidR="00CE5E11" w:rsidRPr="00CE5E11" w:rsidRDefault="00CE5E11" w:rsidP="00CE5E11">
      <w:pPr>
        <w:pStyle w:val="a3"/>
        <w:spacing w:before="120" w:after="120"/>
        <w:ind w:left="0"/>
        <w:contextualSpacing w:val="0"/>
        <w:jc w:val="both"/>
        <w:rPr>
          <w:i/>
        </w:rPr>
      </w:pPr>
      <w:r w:rsidRPr="00CE5E11">
        <w:rPr>
          <w:i/>
        </w:rPr>
        <w:t>(Звездолет</w:t>
      </w:r>
      <w:r w:rsidR="00222C15">
        <w:rPr>
          <w:i/>
        </w:rPr>
        <w:t xml:space="preserve"> произвел</w:t>
      </w:r>
      <w:r w:rsidRPr="00CE5E11">
        <w:rPr>
          <w:i/>
        </w:rPr>
        <w:t xml:space="preserve"> посадку</w:t>
      </w:r>
      <w:r w:rsidR="007B6638">
        <w:rPr>
          <w:i/>
        </w:rPr>
        <w:t>. П</w:t>
      </w:r>
      <w:r w:rsidRPr="00CE5E11">
        <w:rPr>
          <w:i/>
        </w:rPr>
        <w:t>редставители планет</w:t>
      </w:r>
      <w:r w:rsidR="00A43A48">
        <w:rPr>
          <w:i/>
        </w:rPr>
        <w:t xml:space="preserve">ы Плюк </w:t>
      </w:r>
      <w:r w:rsidRPr="00CE5E11">
        <w:rPr>
          <w:i/>
        </w:rPr>
        <w:t>отправляются на переговоры с землянами</w:t>
      </w:r>
      <w:r>
        <w:rPr>
          <w:i/>
        </w:rPr>
        <w:t xml:space="preserve">. В результате переговоров </w:t>
      </w:r>
      <w:r w:rsidR="00222C15">
        <w:rPr>
          <w:i/>
        </w:rPr>
        <w:t xml:space="preserve">и по просьбе МСЭБ </w:t>
      </w:r>
      <w:r>
        <w:rPr>
          <w:i/>
        </w:rPr>
        <w:t xml:space="preserve">принято </w:t>
      </w:r>
      <w:r w:rsidR="00760994">
        <w:rPr>
          <w:i/>
        </w:rPr>
        <w:t xml:space="preserve">решение послать на планету </w:t>
      </w:r>
      <w:r>
        <w:rPr>
          <w:i/>
        </w:rPr>
        <w:t>спасательный звездолет «Астра»</w:t>
      </w:r>
      <w:r w:rsidR="005A528A">
        <w:rPr>
          <w:i/>
        </w:rPr>
        <w:t xml:space="preserve">. Звездолет стартует с Земли и </w:t>
      </w:r>
      <w:r w:rsidR="00CB36D7">
        <w:rPr>
          <w:i/>
        </w:rPr>
        <w:t>направляю</w:t>
      </w:r>
      <w:r>
        <w:rPr>
          <w:i/>
        </w:rPr>
        <w:t>тся в глубины космоса</w:t>
      </w:r>
      <w:r w:rsidR="004C1633">
        <w:rPr>
          <w:i/>
        </w:rPr>
        <w:t xml:space="preserve"> для совершения прыжка в гиперпространство</w:t>
      </w:r>
      <w:r w:rsidR="005A528A">
        <w:rPr>
          <w:i/>
        </w:rPr>
        <w:t xml:space="preserve">. </w:t>
      </w:r>
      <w:r w:rsidR="00631DEA">
        <w:rPr>
          <w:i/>
        </w:rPr>
        <w:t>После</w:t>
      </w:r>
      <w:r w:rsidR="001A1573">
        <w:rPr>
          <w:i/>
        </w:rPr>
        <w:t xml:space="preserve"> чего</w:t>
      </w:r>
      <w:r w:rsidR="00230DFC">
        <w:rPr>
          <w:i/>
        </w:rPr>
        <w:t>,</w:t>
      </w:r>
      <w:r w:rsidR="00175B7B">
        <w:rPr>
          <w:i/>
        </w:rPr>
        <w:t xml:space="preserve"> он</w:t>
      </w:r>
      <w:r w:rsidR="004C1633">
        <w:rPr>
          <w:i/>
        </w:rPr>
        <w:t xml:space="preserve"> благополучно</w:t>
      </w:r>
      <w:r w:rsidR="005A528A">
        <w:rPr>
          <w:i/>
        </w:rPr>
        <w:t xml:space="preserve"> прибывает на орбиту планеты</w:t>
      </w:r>
      <w:r w:rsidR="002453C4">
        <w:rPr>
          <w:i/>
        </w:rPr>
        <w:t xml:space="preserve"> Плюк</w:t>
      </w:r>
      <w:r w:rsidR="00175B7B">
        <w:rPr>
          <w:i/>
        </w:rPr>
        <w:t>. Экипаж звездолета готовится к выполнению возложенной на него миссии</w:t>
      </w:r>
      <w:r w:rsidRPr="00CE5E11">
        <w:rPr>
          <w:i/>
        </w:rPr>
        <w:t>)</w:t>
      </w:r>
    </w:p>
    <w:p w:rsidR="00CE5E11" w:rsidRDefault="00CE5E11" w:rsidP="00812A88">
      <w:pPr>
        <w:pStyle w:val="a3"/>
        <w:ind w:left="0"/>
        <w:jc w:val="both"/>
      </w:pPr>
      <w:r w:rsidRPr="00CE5E11">
        <w:rPr>
          <w:color w:val="984806" w:themeColor="accent6" w:themeShade="80"/>
        </w:rPr>
        <w:t>Командир</w:t>
      </w:r>
      <w:r w:rsidRPr="00FE2287">
        <w:rPr>
          <w:color w:val="984806" w:themeColor="accent6" w:themeShade="80"/>
        </w:rPr>
        <w:t>:</w:t>
      </w:r>
      <w:r>
        <w:t xml:space="preserve"> Уважаемый Хасбор</w:t>
      </w:r>
      <w:r w:rsidR="005A528A">
        <w:t>, прежде чем отправить разведывательный зонд</w:t>
      </w:r>
      <w:r>
        <w:t xml:space="preserve"> нам хотелось бы получить некоторые сведения о вашей планете.</w:t>
      </w:r>
    </w:p>
    <w:p w:rsidR="00BD4FA6" w:rsidRDefault="00CE5E11" w:rsidP="00812A88">
      <w:pPr>
        <w:pStyle w:val="a3"/>
        <w:ind w:left="0"/>
        <w:jc w:val="both"/>
      </w:pPr>
      <w:r w:rsidRPr="00CE5E11">
        <w:rPr>
          <w:color w:val="984806" w:themeColor="accent6" w:themeShade="80"/>
        </w:rPr>
        <w:t>Хасбор</w:t>
      </w:r>
      <w:r w:rsidRPr="00FE2287">
        <w:rPr>
          <w:color w:val="984806" w:themeColor="accent6" w:themeShade="80"/>
        </w:rPr>
        <w:t>:</w:t>
      </w:r>
      <w:r>
        <w:t xml:space="preserve"> </w:t>
      </w:r>
      <w:r w:rsidR="00A43A48">
        <w:t>Наша планета во многом сходна с Землей</w:t>
      </w:r>
      <w:r w:rsidR="00FE2287">
        <w:t>. К</w:t>
      </w:r>
      <w:r w:rsidR="007757C4">
        <w:t xml:space="preserve">ак по климатическим условиям, так и по </w:t>
      </w:r>
      <w:r w:rsidR="00FE2287">
        <w:t xml:space="preserve">растительному и животному миру, </w:t>
      </w:r>
      <w:r w:rsidR="00761060">
        <w:t xml:space="preserve">а также </w:t>
      </w:r>
      <w:r w:rsidR="007757C4">
        <w:t>полезным ископаемым, находящимся в ее недрах</w:t>
      </w:r>
      <w:r w:rsidR="00625528">
        <w:t>.</w:t>
      </w:r>
    </w:p>
    <w:p w:rsidR="006E22FE" w:rsidRDefault="00BD4FA6" w:rsidP="00812A88">
      <w:pPr>
        <w:pStyle w:val="a3"/>
        <w:ind w:left="0"/>
        <w:jc w:val="both"/>
      </w:pPr>
      <w:r w:rsidRPr="00BD4FA6">
        <w:rPr>
          <w:color w:val="984806" w:themeColor="accent6" w:themeShade="80"/>
        </w:rPr>
        <w:t>Годвик:</w:t>
      </w:r>
      <w:r w:rsidR="00625528">
        <w:t xml:space="preserve"> Я подготовлю</w:t>
      </w:r>
      <w:r w:rsidR="00FE2287">
        <w:t xml:space="preserve"> для </w:t>
      </w:r>
      <w:r w:rsidR="0005187C">
        <w:t xml:space="preserve">Вас </w:t>
      </w:r>
      <w:r w:rsidR="00A763D0">
        <w:t xml:space="preserve">более </w:t>
      </w:r>
      <w:r w:rsidR="0005187C">
        <w:t>по</w:t>
      </w:r>
      <w:r w:rsidR="001E243D">
        <w:t>д</w:t>
      </w:r>
      <w:r w:rsidR="009C2CAD">
        <w:t>робную информацию</w:t>
      </w:r>
      <w:r w:rsidR="00FE2287">
        <w:t xml:space="preserve"> </w:t>
      </w:r>
      <w:r w:rsidR="006E22FE">
        <w:t>(Приложение_2)</w:t>
      </w:r>
      <w:r w:rsidR="00A43A48">
        <w:t>.</w:t>
      </w:r>
    </w:p>
    <w:p w:rsidR="001E243D" w:rsidRPr="001E243D" w:rsidRDefault="00145BD3" w:rsidP="001F2AC1">
      <w:pPr>
        <w:pStyle w:val="a3"/>
        <w:spacing w:before="120" w:after="120"/>
        <w:ind w:left="0"/>
        <w:contextualSpacing w:val="0"/>
        <w:jc w:val="both"/>
        <w:rPr>
          <w:i/>
        </w:rPr>
      </w:pPr>
      <w:r>
        <w:rPr>
          <w:i/>
        </w:rPr>
        <w:t>(О</w:t>
      </w:r>
      <w:r w:rsidR="001B6AA0">
        <w:rPr>
          <w:i/>
        </w:rPr>
        <w:t>знакомившись со справочной информацией, предоставленной</w:t>
      </w:r>
      <w:r w:rsidR="00B51E41">
        <w:rPr>
          <w:i/>
        </w:rPr>
        <w:t xml:space="preserve"> </w:t>
      </w:r>
      <w:r w:rsidR="00BD4FA6">
        <w:rPr>
          <w:i/>
        </w:rPr>
        <w:t>Годвиком,</w:t>
      </w:r>
      <w:r w:rsidR="001E243D" w:rsidRPr="001E243D">
        <w:rPr>
          <w:i/>
        </w:rPr>
        <w:t xml:space="preserve"> командир принимает решение</w:t>
      </w:r>
      <w:r w:rsidR="00305DA7">
        <w:rPr>
          <w:i/>
        </w:rPr>
        <w:t xml:space="preserve"> о проведении </w:t>
      </w:r>
      <w:r w:rsidR="00B234B5">
        <w:rPr>
          <w:i/>
        </w:rPr>
        <w:t xml:space="preserve">дополнительной </w:t>
      </w:r>
      <w:r w:rsidR="00054B9C">
        <w:rPr>
          <w:i/>
        </w:rPr>
        <w:t>технической</w:t>
      </w:r>
      <w:r w:rsidR="00305DA7">
        <w:rPr>
          <w:i/>
        </w:rPr>
        <w:t xml:space="preserve"> разведки</w:t>
      </w:r>
      <w:r w:rsidR="001E243D" w:rsidRPr="001E243D">
        <w:rPr>
          <w:i/>
        </w:rPr>
        <w:t>)</w:t>
      </w:r>
    </w:p>
    <w:p w:rsidR="006E22FE" w:rsidRDefault="001E243D" w:rsidP="00812A88">
      <w:pPr>
        <w:pStyle w:val="a3"/>
        <w:ind w:left="0"/>
        <w:jc w:val="both"/>
        <w:rPr>
          <w:color w:val="000000" w:themeColor="text1"/>
        </w:rPr>
      </w:pPr>
      <w:r w:rsidRPr="00305DA7">
        <w:rPr>
          <w:color w:val="984806" w:themeColor="accent6" w:themeShade="80"/>
        </w:rPr>
        <w:t>Командир:</w:t>
      </w:r>
      <w:r w:rsidRPr="00305DA7">
        <w:rPr>
          <w:color w:val="000000" w:themeColor="text1"/>
        </w:rPr>
        <w:t xml:space="preserve"> </w:t>
      </w:r>
      <w:r w:rsidR="00305DA7">
        <w:rPr>
          <w:color w:val="000000" w:themeColor="text1"/>
        </w:rPr>
        <w:t>Инженер, отправляйте на поверхность разведывательный зонд.</w:t>
      </w:r>
    </w:p>
    <w:p w:rsidR="00691D7A" w:rsidRDefault="00B65810" w:rsidP="00812A88">
      <w:pPr>
        <w:pStyle w:val="a3"/>
        <w:ind w:left="0"/>
        <w:jc w:val="both"/>
        <w:rPr>
          <w:color w:val="000000" w:themeColor="text1"/>
        </w:rPr>
      </w:pPr>
      <w:r>
        <w:rPr>
          <w:color w:val="984806" w:themeColor="accent6" w:themeShade="80"/>
        </w:rPr>
        <w:t>Инженер</w:t>
      </w:r>
      <w:r w:rsidR="00305DA7" w:rsidRPr="00305DA7">
        <w:rPr>
          <w:color w:val="984806" w:themeColor="accent6" w:themeShade="80"/>
        </w:rPr>
        <w:t>:</w:t>
      </w:r>
      <w:r w:rsidR="00305DA7">
        <w:rPr>
          <w:color w:val="000000" w:themeColor="text1"/>
        </w:rPr>
        <w:t xml:space="preserve"> Есть! Зонд пошел. </w:t>
      </w:r>
      <w:r w:rsidR="008D4899">
        <w:rPr>
          <w:color w:val="000000" w:themeColor="text1"/>
        </w:rPr>
        <w:t xml:space="preserve">Замечаний нет. </w:t>
      </w:r>
      <w:r w:rsidR="00305DA7">
        <w:rPr>
          <w:color w:val="000000" w:themeColor="text1"/>
        </w:rPr>
        <w:t>Начата передача телеметрической информации.</w:t>
      </w:r>
    </w:p>
    <w:p w:rsidR="00691D7A" w:rsidRDefault="00691D7A" w:rsidP="00812A88">
      <w:pPr>
        <w:pStyle w:val="a3"/>
        <w:ind w:left="0"/>
        <w:jc w:val="both"/>
        <w:rPr>
          <w:color w:val="000000" w:themeColor="text1"/>
        </w:rPr>
      </w:pPr>
      <w:r w:rsidRPr="00691D7A">
        <w:rPr>
          <w:color w:val="984806" w:themeColor="accent6" w:themeShade="80"/>
        </w:rPr>
        <w:lastRenderedPageBreak/>
        <w:t>Биолог</w:t>
      </w:r>
      <w:r>
        <w:rPr>
          <w:color w:val="000000" w:themeColor="text1"/>
        </w:rPr>
        <w:t xml:space="preserve">: На поверхности планеты обнаружены различные биологические формы жизни. </w:t>
      </w:r>
      <w:r w:rsidR="003E3997">
        <w:rPr>
          <w:color w:val="000000" w:themeColor="text1"/>
        </w:rPr>
        <w:t xml:space="preserve">Флора и фауна изобилует как представителями </w:t>
      </w:r>
      <w:r w:rsidR="000B5488">
        <w:rPr>
          <w:color w:val="000000" w:themeColor="text1"/>
        </w:rPr>
        <w:t xml:space="preserve">некоторых </w:t>
      </w:r>
      <w:r w:rsidR="003E3997">
        <w:rPr>
          <w:color w:val="000000" w:themeColor="text1"/>
        </w:rPr>
        <w:t xml:space="preserve">земных видов, так и </w:t>
      </w:r>
      <w:r w:rsidR="000B5488">
        <w:rPr>
          <w:color w:val="000000" w:themeColor="text1"/>
        </w:rPr>
        <w:t xml:space="preserve">исключительно </w:t>
      </w:r>
      <w:r w:rsidR="003E3997">
        <w:rPr>
          <w:color w:val="000000" w:themeColor="text1"/>
        </w:rPr>
        <w:t>инопланетными.</w:t>
      </w:r>
      <w:r>
        <w:rPr>
          <w:color w:val="000000" w:themeColor="text1"/>
        </w:rPr>
        <w:t xml:space="preserve"> </w:t>
      </w:r>
    </w:p>
    <w:p w:rsidR="00305DA7" w:rsidRDefault="00691D7A" w:rsidP="00812A88">
      <w:pPr>
        <w:pStyle w:val="a3"/>
        <w:ind w:left="0"/>
        <w:jc w:val="both"/>
        <w:rPr>
          <w:color w:val="000000" w:themeColor="text1"/>
        </w:rPr>
      </w:pPr>
      <w:r>
        <w:rPr>
          <w:color w:val="984806" w:themeColor="accent6" w:themeShade="80"/>
        </w:rPr>
        <w:t>Инженер</w:t>
      </w:r>
      <w:r w:rsidRPr="00305DA7">
        <w:rPr>
          <w:color w:val="984806" w:themeColor="accent6" w:themeShade="80"/>
        </w:rPr>
        <w:t>:</w:t>
      </w:r>
      <w:r>
        <w:rPr>
          <w:color w:val="984806" w:themeColor="accent6" w:themeShade="80"/>
        </w:rPr>
        <w:t xml:space="preserve"> </w:t>
      </w:r>
      <w:r w:rsidR="00C7615C">
        <w:rPr>
          <w:color w:val="000000" w:themeColor="text1"/>
        </w:rPr>
        <w:t>Сканирование поверхности</w:t>
      </w:r>
      <w:r w:rsidR="009B1566">
        <w:rPr>
          <w:color w:val="000000" w:themeColor="text1"/>
        </w:rPr>
        <w:t xml:space="preserve"> и сбор информации</w:t>
      </w:r>
      <w:r w:rsidR="00C7615C">
        <w:rPr>
          <w:color w:val="000000" w:themeColor="text1"/>
        </w:rPr>
        <w:t xml:space="preserve"> о планете</w:t>
      </w:r>
      <w:r w:rsidR="009B1566">
        <w:rPr>
          <w:color w:val="000000" w:themeColor="text1"/>
        </w:rPr>
        <w:t xml:space="preserve"> завершены</w:t>
      </w:r>
      <w:r w:rsidR="007C07CA">
        <w:rPr>
          <w:color w:val="000000" w:themeColor="text1"/>
        </w:rPr>
        <w:t>. Сведения, с</w:t>
      </w:r>
      <w:r w:rsidR="009B1566">
        <w:rPr>
          <w:color w:val="000000" w:themeColor="text1"/>
        </w:rPr>
        <w:t>ообщенные Хасбором</w:t>
      </w:r>
      <w:r w:rsidR="000C7360">
        <w:rPr>
          <w:color w:val="000000" w:themeColor="text1"/>
        </w:rPr>
        <w:t xml:space="preserve"> и Годвиком</w:t>
      </w:r>
      <w:r w:rsidR="009B1566">
        <w:rPr>
          <w:color w:val="000000" w:themeColor="text1"/>
        </w:rPr>
        <w:t>, подтверждаются</w:t>
      </w:r>
      <w:r w:rsidR="007C07CA">
        <w:rPr>
          <w:color w:val="000000" w:themeColor="text1"/>
        </w:rPr>
        <w:t>.</w:t>
      </w:r>
    </w:p>
    <w:p w:rsidR="007C07CA" w:rsidRDefault="004A6ACD" w:rsidP="00812A88">
      <w:pPr>
        <w:pStyle w:val="a3"/>
        <w:ind w:left="0"/>
        <w:jc w:val="both"/>
        <w:rPr>
          <w:color w:val="000000" w:themeColor="text1"/>
        </w:rPr>
      </w:pPr>
      <w:r w:rsidRPr="00305DA7">
        <w:rPr>
          <w:color w:val="984806" w:themeColor="accent6" w:themeShade="80"/>
        </w:rPr>
        <w:t>Командир:</w:t>
      </w:r>
      <w:r>
        <w:rPr>
          <w:color w:val="984806" w:themeColor="accent6" w:themeShade="80"/>
        </w:rPr>
        <w:t xml:space="preserve"> </w:t>
      </w:r>
      <w:r>
        <w:rPr>
          <w:color w:val="000000" w:themeColor="text1"/>
        </w:rPr>
        <w:t>Экипажу собраться в инженерно</w:t>
      </w:r>
      <w:r w:rsidR="003A0B7F">
        <w:rPr>
          <w:color w:val="000000" w:themeColor="text1"/>
        </w:rPr>
        <w:t>м отсеке для выработки плана спасательной операции</w:t>
      </w:r>
      <w:r>
        <w:rPr>
          <w:color w:val="000000" w:themeColor="text1"/>
        </w:rPr>
        <w:t>.</w:t>
      </w:r>
    </w:p>
    <w:p w:rsidR="00A317CB" w:rsidRPr="001E75C7" w:rsidRDefault="00145BD3" w:rsidP="00B84F28">
      <w:pPr>
        <w:pStyle w:val="a3"/>
        <w:spacing w:before="120" w:after="120"/>
        <w:ind w:left="0" w:firstLine="0"/>
        <w:contextualSpacing w:val="0"/>
        <w:jc w:val="center"/>
        <w:rPr>
          <w:i/>
          <w:color w:val="000000" w:themeColor="text1"/>
        </w:rPr>
      </w:pPr>
      <w:r>
        <w:rPr>
          <w:i/>
          <w:color w:val="000000" w:themeColor="text1"/>
        </w:rPr>
        <w:t>(Э</w:t>
      </w:r>
      <w:r w:rsidR="001E75C7" w:rsidRPr="001E75C7">
        <w:rPr>
          <w:i/>
          <w:color w:val="000000" w:themeColor="text1"/>
        </w:rPr>
        <w:t>кипаж</w:t>
      </w:r>
      <w:r w:rsidR="00C54621">
        <w:rPr>
          <w:i/>
          <w:color w:val="000000" w:themeColor="text1"/>
        </w:rPr>
        <w:t xml:space="preserve"> собирается в указанном месте. Это стол, расположенный в центре аудитории</w:t>
      </w:r>
      <w:r w:rsidR="00B10FF4">
        <w:rPr>
          <w:i/>
          <w:color w:val="000000" w:themeColor="text1"/>
        </w:rPr>
        <w:t xml:space="preserve"> и имеющий табличку «Инженерный отсек»</w:t>
      </w:r>
      <w:r w:rsidR="001E75C7" w:rsidRPr="001E75C7">
        <w:rPr>
          <w:i/>
          <w:color w:val="000000" w:themeColor="text1"/>
        </w:rPr>
        <w:t>)</w:t>
      </w:r>
    </w:p>
    <w:p w:rsidR="00E54CC0" w:rsidRDefault="001E75C7" w:rsidP="00812A88">
      <w:pPr>
        <w:pStyle w:val="a3"/>
        <w:ind w:left="0"/>
        <w:jc w:val="both"/>
      </w:pPr>
      <w:r w:rsidRPr="00305DA7">
        <w:rPr>
          <w:color w:val="984806" w:themeColor="accent6" w:themeShade="80"/>
        </w:rPr>
        <w:t>Командир:</w:t>
      </w:r>
      <w:r>
        <w:rPr>
          <w:color w:val="984806" w:themeColor="accent6" w:themeShade="80"/>
        </w:rPr>
        <w:t xml:space="preserve"> </w:t>
      </w:r>
      <w:r>
        <w:t xml:space="preserve">Для выполнения спасательной миссии </w:t>
      </w:r>
      <w:r w:rsidR="001F2AC1">
        <w:t>мною принято решение о высадке на планету</w:t>
      </w:r>
      <w:r w:rsidR="00C136F3">
        <w:t xml:space="preserve"> тремя группами</w:t>
      </w:r>
      <w:r w:rsidR="001F1946">
        <w:t>.</w:t>
      </w:r>
      <w:r w:rsidR="00C136F3">
        <w:t xml:space="preserve"> Первую группу возглавляю я. Вторую </w:t>
      </w:r>
      <w:r w:rsidR="00C136F3">
        <w:rPr>
          <w:rFonts w:ascii="Century Gothic" w:hAnsi="Century Gothic"/>
        </w:rPr>
        <w:t>–</w:t>
      </w:r>
      <w:r w:rsidR="00C136F3">
        <w:t xml:space="preserve"> инженер. Третью </w:t>
      </w:r>
      <w:r w:rsidR="00C136F3">
        <w:rPr>
          <w:rFonts w:ascii="Century Gothic" w:hAnsi="Century Gothic"/>
        </w:rPr>
        <w:t>–</w:t>
      </w:r>
      <w:r w:rsidR="00C136F3">
        <w:t xml:space="preserve"> биолог.</w:t>
      </w:r>
      <w:r w:rsidR="001F1946">
        <w:t xml:space="preserve"> </w:t>
      </w:r>
    </w:p>
    <w:p w:rsidR="00E54CC0" w:rsidRDefault="001F1946" w:rsidP="00812A88">
      <w:pPr>
        <w:pStyle w:val="a3"/>
        <w:ind w:left="0"/>
        <w:jc w:val="both"/>
      </w:pPr>
      <w:r>
        <w:t>Корабль остае</w:t>
      </w:r>
      <w:r w:rsidR="001E75C7">
        <w:t>тся на орбите</w:t>
      </w:r>
      <w:r w:rsidR="00C86004">
        <w:t xml:space="preserve"> планеты</w:t>
      </w:r>
      <w:r w:rsidR="001E75C7">
        <w:t xml:space="preserve"> в автоматическом режиме под управлением ИКИ (Искусственный Корабельный Интеллект). </w:t>
      </w:r>
      <w:r w:rsidR="00C54621">
        <w:t>Нас будут сопровождать Воган, Годвик и Хасбор.</w:t>
      </w:r>
      <w:r w:rsidR="00FE73D0">
        <w:t xml:space="preserve"> </w:t>
      </w:r>
    </w:p>
    <w:p w:rsidR="00B05712" w:rsidRDefault="00E54CC0" w:rsidP="00B05712">
      <w:pPr>
        <w:pStyle w:val="a3"/>
        <w:spacing w:after="120"/>
        <w:ind w:left="0"/>
        <w:contextualSpacing w:val="0"/>
        <w:jc w:val="both"/>
      </w:pPr>
      <w:r>
        <w:t xml:space="preserve">После завершения миссии экипаж в посадочном модуле стартует с поверхности планеты и стыкуется со звездолетом, на котором отправляется к Земле. Вопросы? </w:t>
      </w:r>
    </w:p>
    <w:p w:rsidR="00B05712" w:rsidRPr="00B05712" w:rsidRDefault="00B05712" w:rsidP="00671595">
      <w:pPr>
        <w:pStyle w:val="a3"/>
        <w:ind w:left="0" w:firstLine="0"/>
        <w:jc w:val="center"/>
        <w:rPr>
          <w:i/>
        </w:rPr>
      </w:pPr>
      <w:r w:rsidRPr="00B05712">
        <w:rPr>
          <w:i/>
        </w:rPr>
        <w:t>(Командир отвечает на вопросы членов экипажа, если они будут заданы)</w:t>
      </w:r>
    </w:p>
    <w:p w:rsidR="00FE73D0" w:rsidRDefault="00B05712" w:rsidP="00B05712">
      <w:pPr>
        <w:pStyle w:val="a3"/>
        <w:spacing w:before="120"/>
        <w:ind w:left="0"/>
        <w:contextualSpacing w:val="0"/>
        <w:jc w:val="both"/>
      </w:pPr>
      <w:r w:rsidRPr="00305DA7">
        <w:rPr>
          <w:color w:val="984806" w:themeColor="accent6" w:themeShade="80"/>
        </w:rPr>
        <w:t>Командир:</w:t>
      </w:r>
      <w:r>
        <w:rPr>
          <w:color w:val="984806" w:themeColor="accent6" w:themeShade="80"/>
        </w:rPr>
        <w:t xml:space="preserve"> </w:t>
      </w:r>
      <w:r w:rsidR="00FE73D0">
        <w:t>Экипажу занять места в посадочном модуле.</w:t>
      </w:r>
    </w:p>
    <w:p w:rsidR="009527DA" w:rsidRDefault="00C720D6" w:rsidP="004B5546">
      <w:pPr>
        <w:pStyle w:val="a3"/>
        <w:spacing w:before="120"/>
        <w:ind w:left="0"/>
        <w:contextualSpacing w:val="0"/>
        <w:jc w:val="both"/>
        <w:rPr>
          <w:i/>
        </w:rPr>
      </w:pPr>
      <w:r w:rsidRPr="00C720D6">
        <w:rPr>
          <w:i/>
          <w:color w:val="FF0000"/>
        </w:rPr>
        <w:t>Правила игры</w:t>
      </w:r>
      <w:r>
        <w:rPr>
          <w:i/>
        </w:rPr>
        <w:t xml:space="preserve">: </w:t>
      </w:r>
      <w:r w:rsidR="00145BD3">
        <w:rPr>
          <w:i/>
        </w:rPr>
        <w:t>И</w:t>
      </w:r>
      <w:r w:rsidR="004B5546" w:rsidRPr="004B5546">
        <w:rPr>
          <w:i/>
        </w:rPr>
        <w:t xml:space="preserve">гроки, разделившись на три группы, отправляются по станциям для выполнения заданий. </w:t>
      </w:r>
      <w:r w:rsidR="000B312A">
        <w:rPr>
          <w:i/>
        </w:rPr>
        <w:t>В каждую группу входит по 3 игрока (два</w:t>
      </w:r>
      <w:r w:rsidR="00636AA3">
        <w:rPr>
          <w:i/>
        </w:rPr>
        <w:t xml:space="preserve"> спасателя и руководитель группы: командир, инженер, биолог). </w:t>
      </w:r>
      <w:r w:rsidR="004B5546" w:rsidRPr="004B5546">
        <w:rPr>
          <w:i/>
        </w:rPr>
        <w:t>Станции представляют собой три стола, расположенные по периметру</w:t>
      </w:r>
      <w:r w:rsidR="00AC0690">
        <w:rPr>
          <w:i/>
        </w:rPr>
        <w:t xml:space="preserve"> комнаты с табличками: «Ф</w:t>
      </w:r>
      <w:r w:rsidR="004B5546" w:rsidRPr="004B5546">
        <w:rPr>
          <w:i/>
        </w:rPr>
        <w:t>ауна», «Атмосфера», «Гидросфера».</w:t>
      </w:r>
    </w:p>
    <w:p w:rsidR="009527DA" w:rsidRDefault="0098069B" w:rsidP="009527DA">
      <w:pPr>
        <w:pStyle w:val="a3"/>
        <w:ind w:left="0"/>
        <w:contextualSpacing w:val="0"/>
        <w:jc w:val="both"/>
        <w:rPr>
          <w:i/>
        </w:rPr>
      </w:pPr>
      <w:r>
        <w:rPr>
          <w:i/>
        </w:rPr>
        <w:t>На каждую</w:t>
      </w:r>
      <w:r w:rsidR="00CA1B6F">
        <w:rPr>
          <w:i/>
        </w:rPr>
        <w:t xml:space="preserve"> станци</w:t>
      </w:r>
      <w:r>
        <w:rPr>
          <w:i/>
        </w:rPr>
        <w:t>ю прибывает одна группа</w:t>
      </w:r>
      <w:r w:rsidR="009C1B96">
        <w:rPr>
          <w:i/>
        </w:rPr>
        <w:t xml:space="preserve"> игроков</w:t>
      </w:r>
      <w:r>
        <w:rPr>
          <w:i/>
        </w:rPr>
        <w:t>. Ей предлагается выполнить задание по соответствующей названию станции</w:t>
      </w:r>
      <w:r w:rsidR="004B5546" w:rsidRPr="004B5546">
        <w:rPr>
          <w:i/>
        </w:rPr>
        <w:t xml:space="preserve"> </w:t>
      </w:r>
      <w:r>
        <w:rPr>
          <w:i/>
        </w:rPr>
        <w:t>теме</w:t>
      </w:r>
      <w:r w:rsidR="004B5546" w:rsidRPr="004B5546">
        <w:rPr>
          <w:i/>
        </w:rPr>
        <w:t xml:space="preserve">. Ведущими игры на станциях </w:t>
      </w:r>
      <w:r w:rsidR="004A0D61">
        <w:rPr>
          <w:i/>
        </w:rPr>
        <w:t>являются обучающиеся, исполняющие</w:t>
      </w:r>
      <w:r w:rsidR="004B5546" w:rsidRPr="004B5546">
        <w:rPr>
          <w:i/>
        </w:rPr>
        <w:t xml:space="preserve"> роли Вогана, Хасбора и Годвика</w:t>
      </w:r>
      <w:r w:rsidR="00CA1B6F">
        <w:rPr>
          <w:i/>
        </w:rPr>
        <w:t>.</w:t>
      </w:r>
      <w:r w:rsidR="00E54CC0">
        <w:rPr>
          <w:i/>
        </w:rPr>
        <w:t xml:space="preserve"> </w:t>
      </w:r>
      <w:r w:rsidR="004A0D61">
        <w:rPr>
          <w:i/>
        </w:rPr>
        <w:t>Воган руко</w:t>
      </w:r>
      <w:r w:rsidR="00AC0690">
        <w:rPr>
          <w:i/>
        </w:rPr>
        <w:t>водит игрой на станции «Ф</w:t>
      </w:r>
      <w:r w:rsidR="004A0D61">
        <w:rPr>
          <w:i/>
        </w:rPr>
        <w:t xml:space="preserve">ауна», Хасбор </w:t>
      </w:r>
      <w:r w:rsidR="004A0D61">
        <w:rPr>
          <w:rFonts w:ascii="Century Gothic" w:hAnsi="Century Gothic"/>
          <w:i/>
        </w:rPr>
        <w:t>–</w:t>
      </w:r>
      <w:r>
        <w:rPr>
          <w:i/>
        </w:rPr>
        <w:t xml:space="preserve"> </w:t>
      </w:r>
      <w:r w:rsidR="004A0D61">
        <w:rPr>
          <w:i/>
        </w:rPr>
        <w:t xml:space="preserve">на станции «Гидросфера», Годвик </w:t>
      </w:r>
      <w:r w:rsidR="004A0D61">
        <w:rPr>
          <w:rFonts w:ascii="Century Gothic" w:hAnsi="Century Gothic"/>
          <w:i/>
        </w:rPr>
        <w:t>–</w:t>
      </w:r>
      <w:r w:rsidR="004A0D61">
        <w:rPr>
          <w:i/>
        </w:rPr>
        <w:t xml:space="preserve"> на станции «Атмосфера». </w:t>
      </w:r>
    </w:p>
    <w:p w:rsidR="009527DA" w:rsidRDefault="0098069B" w:rsidP="009527DA">
      <w:pPr>
        <w:pStyle w:val="a3"/>
        <w:ind w:left="0"/>
        <w:contextualSpacing w:val="0"/>
        <w:jc w:val="both"/>
        <w:rPr>
          <w:i/>
        </w:rPr>
      </w:pPr>
      <w:r>
        <w:rPr>
          <w:i/>
        </w:rPr>
        <w:t>Они получают тексты заданий от преподавател</w:t>
      </w:r>
      <w:r w:rsidR="000759E4">
        <w:rPr>
          <w:i/>
        </w:rPr>
        <w:t>я (Приложения_4,5,6)</w:t>
      </w:r>
      <w:r>
        <w:rPr>
          <w:i/>
        </w:rPr>
        <w:t xml:space="preserve">, объясняют игрокам условия их </w:t>
      </w:r>
      <w:r w:rsidR="00D3236C">
        <w:rPr>
          <w:i/>
        </w:rPr>
        <w:t>выполнения</w:t>
      </w:r>
      <w:r w:rsidR="009C54AA">
        <w:rPr>
          <w:i/>
        </w:rPr>
        <w:t>, следят за игровым временем</w:t>
      </w:r>
      <w:r w:rsidR="00A413E5">
        <w:rPr>
          <w:i/>
        </w:rPr>
        <w:t xml:space="preserve"> и ведут подсчет набранных группой баллов</w:t>
      </w:r>
      <w:r w:rsidR="00755C27">
        <w:rPr>
          <w:i/>
        </w:rPr>
        <w:t>.</w:t>
      </w:r>
      <w:r w:rsidR="009C54AA">
        <w:rPr>
          <w:i/>
        </w:rPr>
        <w:t xml:space="preserve"> </w:t>
      </w:r>
      <w:r w:rsidR="00E54CC0">
        <w:rPr>
          <w:i/>
        </w:rPr>
        <w:t>Для опр</w:t>
      </w:r>
      <w:r w:rsidR="006A3338">
        <w:rPr>
          <w:i/>
        </w:rPr>
        <w:t>еделения того, какая группа отправляется</w:t>
      </w:r>
      <w:r w:rsidR="00E54CC0">
        <w:rPr>
          <w:i/>
        </w:rPr>
        <w:t xml:space="preserve"> на какую станцию, преподаватель проводит среди руководителей групп простую жеребьевку: Командир и инженер называют число от 1 до 3.</w:t>
      </w:r>
    </w:p>
    <w:p w:rsidR="001A59B1" w:rsidRDefault="00E54CC0" w:rsidP="009527DA">
      <w:pPr>
        <w:pStyle w:val="a3"/>
        <w:ind w:left="0"/>
        <w:contextualSpacing w:val="0"/>
        <w:jc w:val="both"/>
        <w:rPr>
          <w:i/>
        </w:rPr>
      </w:pPr>
      <w:r>
        <w:rPr>
          <w:i/>
        </w:rPr>
        <w:t xml:space="preserve">Число «1» </w:t>
      </w:r>
      <w:r w:rsidRPr="00E54CC0">
        <w:rPr>
          <w:i/>
        </w:rPr>
        <w:t>соответствует станции</w:t>
      </w:r>
      <w:r>
        <w:rPr>
          <w:i/>
        </w:rPr>
        <w:t xml:space="preserve"> «</w:t>
      </w:r>
      <w:r w:rsidR="00495513">
        <w:rPr>
          <w:i/>
        </w:rPr>
        <w:t xml:space="preserve">Атмосфера». Число «2» </w:t>
      </w:r>
      <w:r w:rsidR="00495513">
        <w:rPr>
          <w:rFonts w:ascii="Century Gothic" w:hAnsi="Century Gothic"/>
          <w:i/>
        </w:rPr>
        <w:t xml:space="preserve">− </w:t>
      </w:r>
      <w:r w:rsidR="009D1DF4">
        <w:rPr>
          <w:i/>
        </w:rPr>
        <w:t xml:space="preserve">станции «Гидросфера». Число «3» </w:t>
      </w:r>
      <w:r w:rsidR="009D1DF4">
        <w:rPr>
          <w:rFonts w:ascii="Century Gothic" w:hAnsi="Century Gothic"/>
          <w:i/>
        </w:rPr>
        <w:t>−</w:t>
      </w:r>
      <w:r w:rsidR="00495513">
        <w:rPr>
          <w:i/>
        </w:rPr>
        <w:t xml:space="preserve"> станции «Фауна».</w:t>
      </w:r>
      <w:r>
        <w:rPr>
          <w:i/>
        </w:rPr>
        <w:t xml:space="preserve"> </w:t>
      </w:r>
    </w:p>
    <w:p w:rsidR="009527DA" w:rsidRDefault="009C54AA" w:rsidP="009527DA">
      <w:pPr>
        <w:pStyle w:val="a3"/>
        <w:ind w:left="0"/>
        <w:contextualSpacing w:val="0"/>
        <w:jc w:val="both"/>
        <w:rPr>
          <w:i/>
        </w:rPr>
      </w:pPr>
      <w:r>
        <w:rPr>
          <w:i/>
        </w:rPr>
        <w:t>Игровое время каждой станции: 15 минут</w:t>
      </w:r>
      <w:r w:rsidR="0098069B">
        <w:rPr>
          <w:i/>
        </w:rPr>
        <w:t>.</w:t>
      </w:r>
      <w:r w:rsidR="00A413E5">
        <w:rPr>
          <w:i/>
        </w:rPr>
        <w:t xml:space="preserve"> </w:t>
      </w:r>
      <w:r w:rsidR="0080129F">
        <w:rPr>
          <w:i/>
        </w:rPr>
        <w:t>Если команда не укладывается в отведен</w:t>
      </w:r>
      <w:r w:rsidR="0068195B">
        <w:rPr>
          <w:i/>
        </w:rPr>
        <w:t>ное время, то</w:t>
      </w:r>
      <w:r w:rsidR="00D3586C">
        <w:rPr>
          <w:i/>
        </w:rPr>
        <w:t xml:space="preserve"> ей начисляется то количество игровых баллов, которые команда успела заработать до момента окончания времени испытания</w:t>
      </w:r>
      <w:r w:rsidR="0080129F">
        <w:rPr>
          <w:i/>
        </w:rPr>
        <w:t>.</w:t>
      </w:r>
    </w:p>
    <w:p w:rsidR="001E75C7" w:rsidRPr="004B5546" w:rsidRDefault="00BE5F9A" w:rsidP="009527DA">
      <w:pPr>
        <w:pStyle w:val="a3"/>
        <w:ind w:left="0"/>
        <w:contextualSpacing w:val="0"/>
        <w:jc w:val="both"/>
        <w:rPr>
          <w:i/>
        </w:rPr>
      </w:pPr>
      <w:r>
        <w:rPr>
          <w:i/>
        </w:rPr>
        <w:lastRenderedPageBreak/>
        <w:t xml:space="preserve">Баллы, набранные каждой группой, суммируются. </w:t>
      </w:r>
      <w:r w:rsidR="002B2807">
        <w:rPr>
          <w:i/>
        </w:rPr>
        <w:t>Результат</w:t>
      </w:r>
      <w:r w:rsidR="00666935">
        <w:rPr>
          <w:i/>
        </w:rPr>
        <w:t xml:space="preserve"> спасательной миссии </w:t>
      </w:r>
      <w:r w:rsidR="00A413E5">
        <w:rPr>
          <w:i/>
        </w:rPr>
        <w:t xml:space="preserve">зависит от числа </w:t>
      </w:r>
      <w:r w:rsidR="00BE72E2">
        <w:rPr>
          <w:i/>
        </w:rPr>
        <w:t>баллов</w:t>
      </w:r>
      <w:r w:rsidR="00666935">
        <w:rPr>
          <w:i/>
        </w:rPr>
        <w:t xml:space="preserve"> набранных игроками</w:t>
      </w:r>
      <w:r w:rsidR="002628D0">
        <w:rPr>
          <w:i/>
        </w:rPr>
        <w:t xml:space="preserve"> каждой группы</w:t>
      </w:r>
      <w:r w:rsidR="00BE72E2">
        <w:rPr>
          <w:i/>
        </w:rPr>
        <w:t xml:space="preserve"> (Приложение_7</w:t>
      </w:r>
      <w:r w:rsidR="003C4DB2">
        <w:rPr>
          <w:i/>
        </w:rPr>
        <w:t>).</w:t>
      </w:r>
    </w:p>
    <w:p w:rsidR="004B5546" w:rsidRDefault="00B26462" w:rsidP="004B5546">
      <w:pPr>
        <w:pStyle w:val="a3"/>
        <w:spacing w:before="120"/>
        <w:ind w:left="0"/>
        <w:contextualSpacing w:val="0"/>
        <w:jc w:val="both"/>
        <w:rPr>
          <w:color w:val="000000" w:themeColor="text1"/>
        </w:rPr>
      </w:pPr>
      <w:r w:rsidRPr="00812A88">
        <w:rPr>
          <w:color w:val="984806" w:themeColor="accent6" w:themeShade="80"/>
        </w:rPr>
        <w:t>Диспетчер</w:t>
      </w:r>
      <w:r>
        <w:rPr>
          <w:color w:val="984806" w:themeColor="accent6" w:themeShade="80"/>
        </w:rPr>
        <w:t xml:space="preserve"> ЦДКС: </w:t>
      </w:r>
      <w:r>
        <w:rPr>
          <w:color w:val="000000" w:themeColor="text1"/>
        </w:rPr>
        <w:t>Земля вызывает «Астру».</w:t>
      </w:r>
    </w:p>
    <w:p w:rsidR="00B26462" w:rsidRDefault="00B05712" w:rsidP="004B5546">
      <w:pPr>
        <w:pStyle w:val="a3"/>
        <w:spacing w:before="120"/>
        <w:ind w:left="0"/>
        <w:contextualSpacing w:val="0"/>
        <w:jc w:val="both"/>
        <w:rPr>
          <w:color w:val="000000" w:themeColor="text1"/>
        </w:rPr>
      </w:pPr>
      <w:r>
        <w:rPr>
          <w:color w:val="984806" w:themeColor="accent6" w:themeShade="80"/>
        </w:rPr>
        <w:t>Инженер</w:t>
      </w:r>
      <w:r w:rsidR="00B26462" w:rsidRPr="00305DA7">
        <w:rPr>
          <w:color w:val="984806" w:themeColor="accent6" w:themeShade="80"/>
        </w:rPr>
        <w:t>:</w:t>
      </w:r>
      <w:r w:rsidR="00B26462">
        <w:rPr>
          <w:color w:val="984806" w:themeColor="accent6" w:themeShade="80"/>
        </w:rPr>
        <w:t xml:space="preserve"> </w:t>
      </w:r>
      <w:r w:rsidR="00B26462">
        <w:rPr>
          <w:color w:val="000000" w:themeColor="text1"/>
        </w:rPr>
        <w:t>«Астра» на связи.</w:t>
      </w:r>
    </w:p>
    <w:p w:rsidR="00B26462" w:rsidRDefault="00B26462" w:rsidP="004B5546">
      <w:pPr>
        <w:pStyle w:val="a3"/>
        <w:spacing w:before="120"/>
        <w:ind w:left="0"/>
        <w:contextualSpacing w:val="0"/>
        <w:jc w:val="both"/>
        <w:rPr>
          <w:color w:val="000000" w:themeColor="text1"/>
        </w:rPr>
      </w:pPr>
      <w:r w:rsidRPr="00812A88">
        <w:rPr>
          <w:color w:val="984806" w:themeColor="accent6" w:themeShade="80"/>
        </w:rPr>
        <w:t>Диспетчер</w:t>
      </w:r>
      <w:r>
        <w:rPr>
          <w:color w:val="984806" w:themeColor="accent6" w:themeShade="80"/>
        </w:rPr>
        <w:t xml:space="preserve"> ЦДКС: </w:t>
      </w:r>
      <w:r w:rsidR="00B05712" w:rsidRPr="00B05712">
        <w:rPr>
          <w:color w:val="000000" w:themeColor="text1"/>
        </w:rPr>
        <w:t>Из</w:t>
      </w:r>
      <w:r w:rsidR="00B05712">
        <w:rPr>
          <w:color w:val="984806" w:themeColor="accent6" w:themeShade="80"/>
        </w:rPr>
        <w:t xml:space="preserve"> </w:t>
      </w:r>
      <w:r w:rsidR="00B05712" w:rsidRPr="00B05712">
        <w:rPr>
          <w:color w:val="000000" w:themeColor="text1"/>
        </w:rPr>
        <w:t>МСЭБ</w:t>
      </w:r>
      <w:r w:rsidR="00B05712">
        <w:rPr>
          <w:color w:val="984806" w:themeColor="accent6" w:themeShade="80"/>
        </w:rPr>
        <w:t xml:space="preserve"> </w:t>
      </w:r>
      <w:r w:rsidR="00B05712">
        <w:rPr>
          <w:color w:val="000000" w:themeColor="text1"/>
        </w:rPr>
        <w:t>п</w:t>
      </w:r>
      <w:r w:rsidRPr="00B26462">
        <w:rPr>
          <w:color w:val="000000" w:themeColor="text1"/>
        </w:rPr>
        <w:t>олучена информация</w:t>
      </w:r>
      <w:r>
        <w:rPr>
          <w:color w:val="984806" w:themeColor="accent6" w:themeShade="80"/>
        </w:rPr>
        <w:t xml:space="preserve">. </w:t>
      </w:r>
      <w:r>
        <w:rPr>
          <w:color w:val="000000" w:themeColor="text1"/>
        </w:rPr>
        <w:t xml:space="preserve">Миссия звездолета … </w:t>
      </w:r>
    </w:p>
    <w:p w:rsidR="00B26462" w:rsidRDefault="00B26462" w:rsidP="004B5546">
      <w:pPr>
        <w:pStyle w:val="a3"/>
        <w:spacing w:before="120"/>
        <w:ind w:left="0"/>
        <w:contextualSpacing w:val="0"/>
        <w:jc w:val="both"/>
        <w:rPr>
          <w:i/>
          <w:color w:val="000000" w:themeColor="text1"/>
        </w:rPr>
      </w:pPr>
      <w:r w:rsidRPr="00B26462">
        <w:rPr>
          <w:i/>
          <w:color w:val="000000" w:themeColor="text1"/>
        </w:rPr>
        <w:t>(</w:t>
      </w:r>
      <w:r w:rsidR="00CD2EC3">
        <w:rPr>
          <w:i/>
          <w:color w:val="000000" w:themeColor="text1"/>
        </w:rPr>
        <w:t xml:space="preserve">далее </w:t>
      </w:r>
      <w:r w:rsidRPr="00B26462">
        <w:rPr>
          <w:i/>
          <w:color w:val="000000" w:themeColor="text1"/>
        </w:rPr>
        <w:t>текст сообщения зависит от количества набранных игроками команды баллов (Приложение_7)</w:t>
      </w:r>
    </w:p>
    <w:p w:rsidR="00B26462" w:rsidRPr="00B26462" w:rsidRDefault="00B26462" w:rsidP="004B5546">
      <w:pPr>
        <w:pStyle w:val="a3"/>
        <w:spacing w:before="120"/>
        <w:ind w:left="0"/>
        <w:contextualSpacing w:val="0"/>
        <w:jc w:val="both"/>
        <w:rPr>
          <w:color w:val="000000" w:themeColor="text1"/>
        </w:rPr>
      </w:pPr>
      <w:r w:rsidRPr="00812A88">
        <w:rPr>
          <w:color w:val="984806" w:themeColor="accent6" w:themeShade="80"/>
        </w:rPr>
        <w:t>Диспетчер</w:t>
      </w:r>
      <w:r>
        <w:rPr>
          <w:color w:val="984806" w:themeColor="accent6" w:themeShade="80"/>
        </w:rPr>
        <w:t xml:space="preserve"> ЦДКС: </w:t>
      </w:r>
      <w:r w:rsidRPr="00B26462">
        <w:rPr>
          <w:color w:val="000000" w:themeColor="text1"/>
        </w:rPr>
        <w:t>Ждем вашего возвращения на родную Землю</w:t>
      </w:r>
      <w:r>
        <w:rPr>
          <w:color w:val="000000" w:themeColor="text1"/>
        </w:rPr>
        <w:t>.</w:t>
      </w:r>
      <w:r w:rsidR="0080129F">
        <w:rPr>
          <w:color w:val="000000" w:themeColor="text1"/>
        </w:rPr>
        <w:t xml:space="preserve"> </w:t>
      </w:r>
    </w:p>
    <w:p w:rsidR="00A317CB" w:rsidRPr="00E239B6" w:rsidRDefault="00A317CB" w:rsidP="00DA7D66">
      <w:pPr>
        <w:spacing w:before="120" w:after="120"/>
        <w:rPr>
          <w:b/>
          <w:bCs/>
          <w:color w:val="0070C0"/>
        </w:rPr>
      </w:pPr>
      <w:r w:rsidRPr="00E239B6">
        <w:rPr>
          <w:b/>
          <w:bCs/>
          <w:color w:val="0070C0"/>
          <w:lang w:val="en-US"/>
        </w:rPr>
        <w:t>IV</w:t>
      </w:r>
      <w:r w:rsidRPr="00E239B6">
        <w:rPr>
          <w:b/>
          <w:bCs/>
          <w:color w:val="0070C0"/>
        </w:rPr>
        <w:t xml:space="preserve"> Заключение</w:t>
      </w:r>
    </w:p>
    <w:p w:rsidR="00A317CB" w:rsidRPr="00E239B6" w:rsidRDefault="00A317CB" w:rsidP="00A317CB">
      <w:pPr>
        <w:jc w:val="both"/>
        <w:rPr>
          <w:b/>
          <w:bCs/>
          <w:i/>
          <w:iCs/>
          <w:color w:val="984806"/>
        </w:rPr>
      </w:pPr>
      <w:r w:rsidRPr="00E239B6">
        <w:rPr>
          <w:b/>
          <w:bCs/>
          <w:color w:val="984806"/>
        </w:rPr>
        <w:t xml:space="preserve">Цель: </w:t>
      </w:r>
      <w:r w:rsidRPr="00E239B6">
        <w:rPr>
          <w:i/>
          <w:iCs/>
          <w:color w:val="000000"/>
        </w:rPr>
        <w:t xml:space="preserve">обобщение результатов работы, закрепление полученных </w:t>
      </w:r>
      <w:r>
        <w:rPr>
          <w:i/>
          <w:iCs/>
          <w:color w:val="000000"/>
        </w:rPr>
        <w:t>об</w:t>
      </w:r>
      <w:r w:rsidRPr="00E239B6">
        <w:rPr>
          <w:i/>
          <w:iCs/>
          <w:color w:val="000000"/>
        </w:rPr>
        <w:t>уча</w:t>
      </w:r>
      <w:r>
        <w:rPr>
          <w:i/>
          <w:iCs/>
          <w:color w:val="000000"/>
        </w:rPr>
        <w:t>ю</w:t>
      </w:r>
      <w:r w:rsidRPr="00E239B6">
        <w:rPr>
          <w:i/>
          <w:iCs/>
          <w:color w:val="000000"/>
        </w:rPr>
        <w:t>щимися знаний.</w:t>
      </w:r>
    </w:p>
    <w:p w:rsidR="00A317CB" w:rsidRDefault="00A317CB" w:rsidP="00A317CB">
      <w:pPr>
        <w:spacing w:after="120"/>
        <w:jc w:val="both"/>
        <w:rPr>
          <w:i/>
          <w:iCs/>
          <w:color w:val="000000"/>
        </w:rPr>
      </w:pPr>
      <w:r w:rsidRPr="00E239B6">
        <w:rPr>
          <w:b/>
          <w:bCs/>
          <w:color w:val="984806"/>
        </w:rPr>
        <w:t>Педагогическая задача:</w:t>
      </w:r>
      <w:r w:rsidRPr="00E239B6">
        <w:rPr>
          <w:color w:val="000000"/>
        </w:rPr>
        <w:t xml:space="preserve"> </w:t>
      </w:r>
      <w:r w:rsidRPr="00E239B6">
        <w:rPr>
          <w:i/>
          <w:iCs/>
          <w:color w:val="000000"/>
        </w:rPr>
        <w:t xml:space="preserve">организовать с </w:t>
      </w:r>
      <w:r>
        <w:rPr>
          <w:i/>
          <w:iCs/>
          <w:color w:val="000000"/>
        </w:rPr>
        <w:t>об</w:t>
      </w:r>
      <w:r w:rsidRPr="00E239B6">
        <w:rPr>
          <w:i/>
          <w:iCs/>
          <w:color w:val="000000"/>
        </w:rPr>
        <w:t>уча</w:t>
      </w:r>
      <w:r>
        <w:rPr>
          <w:i/>
          <w:iCs/>
          <w:color w:val="000000"/>
        </w:rPr>
        <w:t>ю</w:t>
      </w:r>
      <w:r w:rsidRPr="00E239B6">
        <w:rPr>
          <w:i/>
          <w:iCs/>
          <w:color w:val="000000"/>
        </w:rPr>
        <w:t>щимися обсуждение возможности применения полученных знаний.</w:t>
      </w:r>
    </w:p>
    <w:p w:rsidR="00A317CB" w:rsidRDefault="00427B4F" w:rsidP="00812A88">
      <w:pPr>
        <w:pStyle w:val="a3"/>
        <w:ind w:left="0"/>
        <w:jc w:val="both"/>
        <w:rPr>
          <w:color w:val="000000" w:themeColor="text1"/>
        </w:rPr>
      </w:pPr>
      <w:r w:rsidRPr="00427B4F">
        <w:rPr>
          <w:color w:val="984806" w:themeColor="accent6" w:themeShade="80"/>
        </w:rPr>
        <w:t>Педагог</w:t>
      </w:r>
      <w:r>
        <w:rPr>
          <w:color w:val="000000" w:themeColor="text1"/>
        </w:rPr>
        <w:t>: Побывав сегодня в глубин</w:t>
      </w:r>
      <w:r w:rsidR="002D046A">
        <w:rPr>
          <w:color w:val="000000" w:themeColor="text1"/>
        </w:rPr>
        <w:t>ах космоса, нам не стоит забывать об экологических проблемах на родной Земле и о способах их решения. Поможет нам в этом выполнение следующих заданий.</w:t>
      </w:r>
    </w:p>
    <w:p w:rsidR="002D046A" w:rsidRDefault="002D046A" w:rsidP="008D461F">
      <w:pPr>
        <w:pStyle w:val="a3"/>
        <w:spacing w:before="120" w:after="120"/>
        <w:ind w:left="0"/>
        <w:contextualSpacing w:val="0"/>
        <w:jc w:val="both"/>
        <w:rPr>
          <w:color w:val="000000" w:themeColor="text1"/>
        </w:rPr>
      </w:pPr>
      <w:r w:rsidRPr="002D046A">
        <w:rPr>
          <w:i/>
          <w:color w:val="000000" w:themeColor="text1"/>
        </w:rPr>
        <w:t>Задание_1</w:t>
      </w:r>
      <w:r>
        <w:rPr>
          <w:color w:val="000000" w:themeColor="text1"/>
        </w:rPr>
        <w:t xml:space="preserve">: Перед нами части пословиц о бережливости. Соедините их </w:t>
      </w:r>
      <w:r w:rsidR="009D5742">
        <w:rPr>
          <w:color w:val="000000" w:themeColor="text1"/>
        </w:rPr>
        <w:t xml:space="preserve">вместе </w:t>
      </w:r>
      <w:r>
        <w:rPr>
          <w:color w:val="000000" w:themeColor="text1"/>
        </w:rPr>
        <w:t xml:space="preserve">и </w:t>
      </w:r>
      <w:r w:rsidR="009836DB">
        <w:rPr>
          <w:color w:val="000000" w:themeColor="text1"/>
        </w:rPr>
        <w:t>узнайте народную мудрость</w:t>
      </w:r>
      <w:r w:rsidR="00E47D79">
        <w:rPr>
          <w:color w:val="000000" w:themeColor="text1"/>
        </w:rPr>
        <w:t>, содержащуюся в этих пословицах</w:t>
      </w:r>
      <w:r w:rsidR="009836DB">
        <w:rPr>
          <w:color w:val="000000" w:themeColor="text1"/>
        </w:rPr>
        <w:t>.</w:t>
      </w:r>
    </w:p>
    <w:tbl>
      <w:tblPr>
        <w:tblStyle w:val="a6"/>
        <w:tblW w:w="0" w:type="auto"/>
        <w:tblInd w:w="25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/>
      </w:tblPr>
      <w:tblGrid>
        <w:gridCol w:w="4535"/>
        <w:gridCol w:w="4537"/>
      </w:tblGrid>
      <w:tr w:rsidR="002D046A" w:rsidTr="00E20392">
        <w:tc>
          <w:tcPr>
            <w:tcW w:w="4535" w:type="dxa"/>
          </w:tcPr>
          <w:p w:rsidR="002D046A" w:rsidRDefault="002D046A" w:rsidP="00812A88">
            <w:pPr>
              <w:pStyle w:val="a3"/>
              <w:ind w:lef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Чтобы быть богатым</w:t>
            </w:r>
          </w:p>
        </w:tc>
        <w:tc>
          <w:tcPr>
            <w:tcW w:w="4537" w:type="dxa"/>
          </w:tcPr>
          <w:p w:rsidR="002D046A" w:rsidRDefault="002D046A" w:rsidP="00812A88">
            <w:pPr>
              <w:pStyle w:val="a3"/>
              <w:ind w:lef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надо уметь экономить.</w:t>
            </w:r>
          </w:p>
        </w:tc>
      </w:tr>
      <w:tr w:rsidR="002D046A" w:rsidTr="00E20392">
        <w:tc>
          <w:tcPr>
            <w:tcW w:w="4535" w:type="dxa"/>
          </w:tcPr>
          <w:p w:rsidR="002D046A" w:rsidRDefault="002D046A" w:rsidP="00812A88">
            <w:pPr>
              <w:pStyle w:val="a3"/>
              <w:ind w:lef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Где бережливость </w:t>
            </w:r>
            <w:r>
              <w:rPr>
                <w:rFonts w:ascii="Century Gothic" w:hAnsi="Century Gothic"/>
                <w:color w:val="000000" w:themeColor="text1"/>
              </w:rPr>
              <w:t>−</w:t>
            </w:r>
            <w:r>
              <w:rPr>
                <w:color w:val="000000" w:themeColor="text1"/>
              </w:rPr>
              <w:t xml:space="preserve"> </w:t>
            </w:r>
          </w:p>
        </w:tc>
        <w:tc>
          <w:tcPr>
            <w:tcW w:w="4537" w:type="dxa"/>
          </w:tcPr>
          <w:p w:rsidR="002D046A" w:rsidRDefault="00E20392" w:rsidP="00812A88">
            <w:pPr>
              <w:pStyle w:val="a3"/>
              <w:ind w:lef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а легко прожить.</w:t>
            </w:r>
          </w:p>
        </w:tc>
      </w:tr>
      <w:tr w:rsidR="002D046A" w:rsidTr="00E20392">
        <w:tc>
          <w:tcPr>
            <w:tcW w:w="4535" w:type="dxa"/>
          </w:tcPr>
          <w:p w:rsidR="002D046A" w:rsidRDefault="002D046A" w:rsidP="00812A88">
            <w:pPr>
              <w:pStyle w:val="a3"/>
              <w:ind w:lef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Всякий дом</w:t>
            </w:r>
          </w:p>
        </w:tc>
        <w:tc>
          <w:tcPr>
            <w:tcW w:w="4537" w:type="dxa"/>
          </w:tcPr>
          <w:p w:rsidR="002D046A" w:rsidRDefault="00E20392" w:rsidP="00812A88">
            <w:pPr>
              <w:pStyle w:val="a3"/>
              <w:ind w:lef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там богатство.</w:t>
            </w:r>
          </w:p>
        </w:tc>
      </w:tr>
      <w:tr w:rsidR="002D046A" w:rsidTr="00E20392">
        <w:tc>
          <w:tcPr>
            <w:tcW w:w="4535" w:type="dxa"/>
          </w:tcPr>
          <w:p w:rsidR="002D046A" w:rsidRDefault="002D046A" w:rsidP="00812A88">
            <w:pPr>
              <w:pStyle w:val="a3"/>
              <w:ind w:lef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Кто не бережет копейки,</w:t>
            </w:r>
          </w:p>
        </w:tc>
        <w:tc>
          <w:tcPr>
            <w:tcW w:w="4537" w:type="dxa"/>
          </w:tcPr>
          <w:p w:rsidR="002D046A" w:rsidRDefault="00E20392" w:rsidP="00812A88">
            <w:pPr>
              <w:pStyle w:val="a3"/>
              <w:ind w:lef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хозяином держится.</w:t>
            </w:r>
          </w:p>
        </w:tc>
      </w:tr>
      <w:tr w:rsidR="002D046A" w:rsidTr="00E20392">
        <w:tc>
          <w:tcPr>
            <w:tcW w:w="4535" w:type="dxa"/>
          </w:tcPr>
          <w:p w:rsidR="002D046A" w:rsidRDefault="002D046A" w:rsidP="00812A88">
            <w:pPr>
              <w:pStyle w:val="a3"/>
              <w:ind w:lef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Нелегко деньги нажить,</w:t>
            </w:r>
          </w:p>
        </w:tc>
        <w:tc>
          <w:tcPr>
            <w:tcW w:w="4537" w:type="dxa"/>
          </w:tcPr>
          <w:p w:rsidR="002D046A" w:rsidRDefault="00E20392" w:rsidP="00812A88">
            <w:pPr>
              <w:pStyle w:val="a3"/>
              <w:ind w:lef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не живет без хлопот.</w:t>
            </w:r>
          </w:p>
        </w:tc>
      </w:tr>
      <w:tr w:rsidR="002D046A" w:rsidTr="00E20392">
        <w:tc>
          <w:tcPr>
            <w:tcW w:w="4535" w:type="dxa"/>
          </w:tcPr>
          <w:p w:rsidR="002D046A" w:rsidRDefault="002D046A" w:rsidP="00812A88">
            <w:pPr>
              <w:pStyle w:val="a3"/>
              <w:ind w:lef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Всякий доход,</w:t>
            </w:r>
          </w:p>
        </w:tc>
        <w:tc>
          <w:tcPr>
            <w:tcW w:w="4537" w:type="dxa"/>
          </w:tcPr>
          <w:p w:rsidR="002D046A" w:rsidRDefault="00E20392" w:rsidP="00812A88">
            <w:pPr>
              <w:pStyle w:val="a3"/>
              <w:ind w:lef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тот сам не стоит рубля.</w:t>
            </w:r>
          </w:p>
        </w:tc>
      </w:tr>
    </w:tbl>
    <w:p w:rsidR="002D046A" w:rsidRDefault="009D5742" w:rsidP="00B51BB8">
      <w:pPr>
        <w:pStyle w:val="a3"/>
        <w:spacing w:before="120"/>
        <w:ind w:left="0"/>
        <w:contextualSpacing w:val="0"/>
        <w:jc w:val="both"/>
        <w:rPr>
          <w:i/>
          <w:color w:val="000000" w:themeColor="text1"/>
        </w:rPr>
      </w:pPr>
      <w:r w:rsidRPr="00B51BB8">
        <w:rPr>
          <w:i/>
          <w:color w:val="000000" w:themeColor="text1"/>
        </w:rPr>
        <w:t>(</w:t>
      </w:r>
      <w:r w:rsidR="00B51BB8" w:rsidRPr="009F76FA">
        <w:rPr>
          <w:i/>
          <w:color w:val="0070C0"/>
        </w:rPr>
        <w:t xml:space="preserve">Чтобы быть богатым надо уметь экономить. Где бережливость </w:t>
      </w:r>
      <w:r w:rsidR="00B51BB8" w:rsidRPr="009F76FA">
        <w:rPr>
          <w:rFonts w:ascii="Century Gothic" w:hAnsi="Century Gothic"/>
          <w:i/>
          <w:color w:val="0070C0"/>
        </w:rPr>
        <w:t>–</w:t>
      </w:r>
      <w:r w:rsidR="00B51BB8" w:rsidRPr="009F76FA">
        <w:rPr>
          <w:i/>
          <w:color w:val="0070C0"/>
        </w:rPr>
        <w:t xml:space="preserve"> там богатство. Всякий дом хозяином держится. Кто не бережет копейки, тот сам не стоит рубля. Нелегко деньги нажить, а легко прожить. Всякий доход, не живет без хлопот</w:t>
      </w:r>
      <w:r w:rsidR="00B51BB8" w:rsidRPr="00B51BB8">
        <w:rPr>
          <w:i/>
          <w:color w:val="000000" w:themeColor="text1"/>
        </w:rPr>
        <w:t>).</w:t>
      </w:r>
    </w:p>
    <w:p w:rsidR="00950BAC" w:rsidRDefault="00DE0EAF" w:rsidP="00C53F9D">
      <w:pPr>
        <w:spacing w:before="120"/>
        <w:jc w:val="both"/>
        <w:rPr>
          <w:color w:val="000000"/>
        </w:rPr>
      </w:pPr>
      <w:r w:rsidRPr="00DE0EAF">
        <w:rPr>
          <w:i/>
          <w:color w:val="000000" w:themeColor="text1"/>
        </w:rPr>
        <w:t xml:space="preserve">Задание_2: </w:t>
      </w:r>
      <w:r w:rsidR="00C905EB">
        <w:rPr>
          <w:color w:val="000000"/>
        </w:rPr>
        <w:t xml:space="preserve">Сейчас мы с вами поиграем в небольшую игру, посвященную животным, населяющим наши белорусские леса. Ребята, разделитесь на две команды. Команда «Хищники» составляет пять вопросов о хищниках Беларуси, а команда «Парнокопытные» – пять вопросов о парнокопытных Беларуси. </w:t>
      </w:r>
    </w:p>
    <w:p w:rsidR="00C905EB" w:rsidRDefault="00C905EB" w:rsidP="00C905EB">
      <w:pPr>
        <w:jc w:val="both"/>
        <w:rPr>
          <w:color w:val="000000"/>
        </w:rPr>
      </w:pPr>
      <w:r>
        <w:rPr>
          <w:color w:val="000000"/>
        </w:rPr>
        <w:t>Команды задают вопросы друг другу по очереди. Если команда ответила на вопрос, ей начисляется балл, если нет, то балл засчитывается команде, задавшей вопрос.</w:t>
      </w:r>
    </w:p>
    <w:p w:rsidR="00D936E7" w:rsidRDefault="00D936E7" w:rsidP="00C905EB">
      <w:pPr>
        <w:jc w:val="both"/>
        <w:rPr>
          <w:color w:val="000000"/>
        </w:rPr>
      </w:pPr>
    </w:p>
    <w:p w:rsidR="00C905EB" w:rsidRDefault="00C905EB" w:rsidP="00C905EB">
      <w:pPr>
        <w:spacing w:before="120" w:after="120"/>
        <w:ind w:left="1072" w:hanging="363"/>
        <w:rPr>
          <w:b/>
          <w:color w:val="000000"/>
        </w:rPr>
      </w:pPr>
      <w:r w:rsidRPr="00DF764F">
        <w:rPr>
          <w:b/>
          <w:color w:val="000000"/>
        </w:rPr>
        <w:lastRenderedPageBreak/>
        <w:t>Команда «Хищники»</w:t>
      </w:r>
    </w:p>
    <w:p w:rsidR="00C905EB" w:rsidRDefault="00C905EB" w:rsidP="00C905EB">
      <w:pPr>
        <w:numPr>
          <w:ilvl w:val="0"/>
          <w:numId w:val="42"/>
        </w:numPr>
        <w:ind w:firstLine="709"/>
        <w:rPr>
          <w:color w:val="000000"/>
        </w:rPr>
      </w:pPr>
      <w:r>
        <w:rPr>
          <w:color w:val="000000"/>
        </w:rPr>
        <w:t>Какой хищный зверь любит малину? (</w:t>
      </w:r>
      <w:r w:rsidRPr="00DF764F">
        <w:rPr>
          <w:color w:val="FF0000"/>
        </w:rPr>
        <w:t>Медведь</w:t>
      </w:r>
      <w:r>
        <w:rPr>
          <w:color w:val="000000"/>
        </w:rPr>
        <w:t>).</w:t>
      </w:r>
    </w:p>
    <w:p w:rsidR="00C905EB" w:rsidRDefault="00C905EB" w:rsidP="00C905EB">
      <w:pPr>
        <w:numPr>
          <w:ilvl w:val="0"/>
          <w:numId w:val="42"/>
        </w:numPr>
        <w:ind w:firstLine="709"/>
        <w:rPr>
          <w:color w:val="000000"/>
        </w:rPr>
      </w:pPr>
      <w:r>
        <w:rPr>
          <w:color w:val="000000"/>
        </w:rPr>
        <w:t>Какие хищники собираются в стаи? (</w:t>
      </w:r>
      <w:r w:rsidRPr="00DF764F">
        <w:rPr>
          <w:color w:val="FF0000"/>
        </w:rPr>
        <w:t>Волки</w:t>
      </w:r>
      <w:r>
        <w:rPr>
          <w:color w:val="000000"/>
        </w:rPr>
        <w:t>).</w:t>
      </w:r>
    </w:p>
    <w:p w:rsidR="00C905EB" w:rsidRDefault="00C905EB" w:rsidP="00C905EB">
      <w:pPr>
        <w:numPr>
          <w:ilvl w:val="0"/>
          <w:numId w:val="42"/>
        </w:numPr>
        <w:ind w:firstLine="709"/>
        <w:rPr>
          <w:color w:val="000000"/>
        </w:rPr>
      </w:pPr>
      <w:r>
        <w:rPr>
          <w:color w:val="000000"/>
        </w:rPr>
        <w:t>Какой хищник хорошо плавает (</w:t>
      </w:r>
      <w:r w:rsidRPr="00DF764F">
        <w:rPr>
          <w:color w:val="FF0000"/>
        </w:rPr>
        <w:t>Выдра</w:t>
      </w:r>
      <w:r>
        <w:rPr>
          <w:color w:val="000000"/>
        </w:rPr>
        <w:t>).</w:t>
      </w:r>
    </w:p>
    <w:p w:rsidR="00C905EB" w:rsidRDefault="00C905EB" w:rsidP="00C905EB">
      <w:pPr>
        <w:numPr>
          <w:ilvl w:val="0"/>
          <w:numId w:val="42"/>
        </w:numPr>
        <w:ind w:firstLine="709"/>
        <w:rPr>
          <w:color w:val="000000"/>
        </w:rPr>
      </w:pPr>
      <w:r>
        <w:rPr>
          <w:color w:val="000000"/>
        </w:rPr>
        <w:t>Какие хищники спят зимой? (</w:t>
      </w:r>
      <w:r w:rsidRPr="00DF764F">
        <w:rPr>
          <w:color w:val="FF0000"/>
        </w:rPr>
        <w:t>Барсук, Медведь</w:t>
      </w:r>
      <w:r>
        <w:rPr>
          <w:color w:val="000000"/>
        </w:rPr>
        <w:t>).</w:t>
      </w:r>
    </w:p>
    <w:p w:rsidR="00C905EB" w:rsidRDefault="00C905EB" w:rsidP="00C905EB">
      <w:pPr>
        <w:numPr>
          <w:ilvl w:val="0"/>
          <w:numId w:val="42"/>
        </w:numPr>
        <w:ind w:firstLine="709"/>
        <w:rPr>
          <w:color w:val="000000"/>
        </w:rPr>
      </w:pPr>
      <w:r>
        <w:rPr>
          <w:color w:val="000000"/>
        </w:rPr>
        <w:t>У какого хищника на ушах кисточки? (</w:t>
      </w:r>
      <w:r w:rsidRPr="00DF764F">
        <w:rPr>
          <w:color w:val="FF0000"/>
        </w:rPr>
        <w:t>Рысь</w:t>
      </w:r>
      <w:r>
        <w:rPr>
          <w:color w:val="000000"/>
        </w:rPr>
        <w:t>).</w:t>
      </w:r>
    </w:p>
    <w:p w:rsidR="00C905EB" w:rsidRDefault="00C905EB" w:rsidP="00C905EB">
      <w:pPr>
        <w:spacing w:before="120" w:after="120"/>
        <w:rPr>
          <w:b/>
          <w:color w:val="000000"/>
        </w:rPr>
      </w:pPr>
      <w:r w:rsidRPr="00947E01">
        <w:rPr>
          <w:b/>
          <w:color w:val="000000"/>
        </w:rPr>
        <w:t>Команда «</w:t>
      </w:r>
      <w:r>
        <w:rPr>
          <w:b/>
          <w:color w:val="000000"/>
        </w:rPr>
        <w:t>Парнокопытные</w:t>
      </w:r>
      <w:r w:rsidRPr="00947E01">
        <w:rPr>
          <w:b/>
          <w:color w:val="000000"/>
        </w:rPr>
        <w:t>»</w:t>
      </w:r>
    </w:p>
    <w:p w:rsidR="00C905EB" w:rsidRDefault="00C905EB" w:rsidP="00C905EB">
      <w:pPr>
        <w:numPr>
          <w:ilvl w:val="0"/>
          <w:numId w:val="43"/>
        </w:numPr>
        <w:ind w:firstLine="709"/>
        <w:rPr>
          <w:color w:val="000000"/>
        </w:rPr>
      </w:pPr>
      <w:r>
        <w:rPr>
          <w:color w:val="000000"/>
        </w:rPr>
        <w:t>Какой парнокопытный любит желуди? (</w:t>
      </w:r>
      <w:r w:rsidRPr="00947E01">
        <w:rPr>
          <w:color w:val="FF0000"/>
        </w:rPr>
        <w:t>Кабан</w:t>
      </w:r>
      <w:r>
        <w:rPr>
          <w:color w:val="000000"/>
        </w:rPr>
        <w:t>).</w:t>
      </w:r>
    </w:p>
    <w:p w:rsidR="00C905EB" w:rsidRDefault="00C905EB" w:rsidP="00C905EB">
      <w:pPr>
        <w:numPr>
          <w:ilvl w:val="0"/>
          <w:numId w:val="43"/>
        </w:numPr>
        <w:ind w:firstLine="709"/>
        <w:rPr>
          <w:color w:val="000000"/>
        </w:rPr>
      </w:pPr>
      <w:r>
        <w:rPr>
          <w:color w:val="000000"/>
        </w:rPr>
        <w:t>Назовите самого крупного оленя в мире. (</w:t>
      </w:r>
      <w:r w:rsidRPr="002219C0">
        <w:rPr>
          <w:color w:val="FF0000"/>
        </w:rPr>
        <w:t>Лось</w:t>
      </w:r>
      <w:r>
        <w:rPr>
          <w:color w:val="000000"/>
        </w:rPr>
        <w:t>).</w:t>
      </w:r>
    </w:p>
    <w:p w:rsidR="00C905EB" w:rsidRDefault="00C905EB" w:rsidP="00C905EB">
      <w:pPr>
        <w:numPr>
          <w:ilvl w:val="0"/>
          <w:numId w:val="43"/>
        </w:numPr>
        <w:ind w:firstLine="709"/>
        <w:rPr>
          <w:color w:val="000000"/>
        </w:rPr>
      </w:pPr>
      <w:r>
        <w:rPr>
          <w:color w:val="000000"/>
        </w:rPr>
        <w:t>Кого из парнокопытных называют благородным? (</w:t>
      </w:r>
      <w:r w:rsidRPr="002219C0">
        <w:rPr>
          <w:color w:val="FF0000"/>
        </w:rPr>
        <w:t>Оленя</w:t>
      </w:r>
      <w:r>
        <w:rPr>
          <w:color w:val="000000"/>
        </w:rPr>
        <w:t>).</w:t>
      </w:r>
    </w:p>
    <w:p w:rsidR="00C905EB" w:rsidRDefault="00C905EB" w:rsidP="00C905EB">
      <w:pPr>
        <w:numPr>
          <w:ilvl w:val="0"/>
          <w:numId w:val="43"/>
        </w:numPr>
        <w:ind w:firstLine="709"/>
        <w:rPr>
          <w:color w:val="000000"/>
        </w:rPr>
      </w:pPr>
      <w:r>
        <w:rPr>
          <w:color w:val="000000"/>
        </w:rPr>
        <w:t>Назовите самого маленького оленя в Беларуси (</w:t>
      </w:r>
      <w:r w:rsidRPr="002219C0">
        <w:rPr>
          <w:color w:val="FF0000"/>
        </w:rPr>
        <w:t>Косуля</w:t>
      </w:r>
      <w:r>
        <w:rPr>
          <w:color w:val="000000"/>
        </w:rPr>
        <w:t>).</w:t>
      </w:r>
    </w:p>
    <w:p w:rsidR="00C905EB" w:rsidRDefault="00C905EB" w:rsidP="00C905EB">
      <w:pPr>
        <w:numPr>
          <w:ilvl w:val="0"/>
          <w:numId w:val="43"/>
        </w:numPr>
        <w:ind w:firstLine="709"/>
        <w:rPr>
          <w:color w:val="000000"/>
        </w:rPr>
      </w:pPr>
      <w:r>
        <w:rPr>
          <w:color w:val="000000"/>
        </w:rPr>
        <w:t>Кого из парнокопытных можно встретить в Красной книге? (</w:t>
      </w:r>
      <w:r w:rsidRPr="002219C0">
        <w:rPr>
          <w:color w:val="FF0000"/>
        </w:rPr>
        <w:t>Зубра</w:t>
      </w:r>
      <w:r>
        <w:rPr>
          <w:color w:val="000000"/>
        </w:rPr>
        <w:t>).</w:t>
      </w:r>
    </w:p>
    <w:p w:rsidR="00C53F9D" w:rsidRDefault="00C53F9D" w:rsidP="00C53F9D">
      <w:pPr>
        <w:spacing w:before="120"/>
        <w:jc w:val="both"/>
        <w:rPr>
          <w:color w:val="000000"/>
        </w:rPr>
      </w:pPr>
      <w:r w:rsidRPr="00DE0EAF">
        <w:rPr>
          <w:i/>
          <w:color w:val="000000" w:themeColor="text1"/>
        </w:rPr>
        <w:t>Задание_</w:t>
      </w:r>
      <w:r>
        <w:rPr>
          <w:i/>
          <w:color w:val="000000" w:themeColor="text1"/>
        </w:rPr>
        <w:t xml:space="preserve">3: </w:t>
      </w:r>
      <w:r>
        <w:rPr>
          <w:color w:val="000000"/>
        </w:rPr>
        <w:t xml:space="preserve">Представьте себе, что вы попали на необитаемый остров. Пришла пора подумать о хлебе насущном. Подумайте, какими растениями </w:t>
      </w:r>
      <w:r w:rsidR="003C21F3">
        <w:rPr>
          <w:color w:val="000000"/>
        </w:rPr>
        <w:t xml:space="preserve">местной флоры </w:t>
      </w:r>
      <w:r>
        <w:rPr>
          <w:color w:val="000000"/>
        </w:rPr>
        <w:t>можно заменить следующие продукты питания:</w:t>
      </w:r>
    </w:p>
    <w:p w:rsidR="00C53F9D" w:rsidRPr="00364003" w:rsidRDefault="00C53F9D" w:rsidP="00C53F9D">
      <w:pPr>
        <w:numPr>
          <w:ilvl w:val="0"/>
          <w:numId w:val="45"/>
        </w:numPr>
        <w:ind w:firstLine="567"/>
        <w:jc w:val="both"/>
        <w:rPr>
          <w:i/>
          <w:color w:val="000000"/>
        </w:rPr>
      </w:pPr>
      <w:r w:rsidRPr="00364003">
        <w:rPr>
          <w:i/>
          <w:color w:val="000000"/>
        </w:rPr>
        <w:t xml:space="preserve">сахар </w:t>
      </w:r>
      <w:r>
        <w:rPr>
          <w:color w:val="000000"/>
        </w:rPr>
        <w:t>(</w:t>
      </w:r>
      <w:r w:rsidRPr="00DC076C">
        <w:rPr>
          <w:color w:val="FF0000"/>
        </w:rPr>
        <w:t>шишки можжевельника, корень камыша</w:t>
      </w:r>
      <w:r>
        <w:rPr>
          <w:color w:val="000000"/>
        </w:rPr>
        <w:t>);</w:t>
      </w:r>
    </w:p>
    <w:p w:rsidR="00C53F9D" w:rsidRPr="00364003" w:rsidRDefault="00C53F9D" w:rsidP="00C53F9D">
      <w:pPr>
        <w:numPr>
          <w:ilvl w:val="0"/>
          <w:numId w:val="45"/>
        </w:numPr>
        <w:ind w:firstLine="567"/>
        <w:jc w:val="both"/>
        <w:rPr>
          <w:i/>
          <w:color w:val="000000"/>
        </w:rPr>
      </w:pPr>
      <w:r>
        <w:rPr>
          <w:i/>
          <w:color w:val="000000"/>
        </w:rPr>
        <w:t xml:space="preserve">кофе </w:t>
      </w:r>
      <w:r w:rsidRPr="00DC076C">
        <w:rPr>
          <w:color w:val="000000"/>
        </w:rPr>
        <w:t>(</w:t>
      </w:r>
      <w:r w:rsidRPr="00DC076C">
        <w:rPr>
          <w:color w:val="FF0000"/>
        </w:rPr>
        <w:t>корень одуванчика, цикория, желуди дуба</w:t>
      </w:r>
      <w:r>
        <w:rPr>
          <w:color w:val="000000"/>
        </w:rPr>
        <w:t>);</w:t>
      </w:r>
    </w:p>
    <w:p w:rsidR="00C53F9D" w:rsidRPr="00364003" w:rsidRDefault="00C53F9D" w:rsidP="00C53F9D">
      <w:pPr>
        <w:numPr>
          <w:ilvl w:val="0"/>
          <w:numId w:val="45"/>
        </w:numPr>
        <w:ind w:firstLine="567"/>
        <w:jc w:val="both"/>
        <w:rPr>
          <w:i/>
          <w:color w:val="000000"/>
        </w:rPr>
      </w:pPr>
      <w:r>
        <w:rPr>
          <w:i/>
          <w:color w:val="000000"/>
        </w:rPr>
        <w:t>хлеб</w:t>
      </w:r>
      <w:r w:rsidRPr="00DC076C">
        <w:rPr>
          <w:color w:val="000000"/>
        </w:rPr>
        <w:t xml:space="preserve"> (</w:t>
      </w:r>
      <w:r w:rsidRPr="00DC076C">
        <w:rPr>
          <w:color w:val="FF0000"/>
        </w:rPr>
        <w:t>корень рогоза, иван-чая</w:t>
      </w:r>
      <w:r>
        <w:rPr>
          <w:color w:val="000000"/>
        </w:rPr>
        <w:t>);</w:t>
      </w:r>
    </w:p>
    <w:p w:rsidR="00C53F9D" w:rsidRPr="00DC076C" w:rsidRDefault="00C53F9D" w:rsidP="00C53F9D">
      <w:pPr>
        <w:numPr>
          <w:ilvl w:val="0"/>
          <w:numId w:val="45"/>
        </w:numPr>
        <w:ind w:firstLine="567"/>
        <w:jc w:val="both"/>
        <w:rPr>
          <w:i/>
          <w:color w:val="000000"/>
        </w:rPr>
      </w:pPr>
      <w:r>
        <w:rPr>
          <w:i/>
          <w:color w:val="000000"/>
        </w:rPr>
        <w:t xml:space="preserve">чай </w:t>
      </w:r>
      <w:r w:rsidRPr="00DC076C">
        <w:rPr>
          <w:color w:val="000000"/>
        </w:rPr>
        <w:t>(</w:t>
      </w:r>
      <w:r w:rsidRPr="00DC076C">
        <w:rPr>
          <w:color w:val="FF0000"/>
        </w:rPr>
        <w:t>брусника, земляника, черника, ромашка</w:t>
      </w:r>
      <w:r>
        <w:rPr>
          <w:color w:val="000000"/>
        </w:rPr>
        <w:t>).</w:t>
      </w:r>
    </w:p>
    <w:p w:rsidR="00A317CB" w:rsidRPr="00E239B6" w:rsidRDefault="00A317CB" w:rsidP="00DA7D66">
      <w:pPr>
        <w:spacing w:before="120" w:after="120"/>
        <w:rPr>
          <w:b/>
          <w:bCs/>
          <w:color w:val="0070C0"/>
        </w:rPr>
      </w:pPr>
      <w:r w:rsidRPr="00E239B6">
        <w:rPr>
          <w:b/>
          <w:bCs/>
          <w:color w:val="0070C0"/>
          <w:lang w:val="en-US"/>
        </w:rPr>
        <w:t>V</w:t>
      </w:r>
      <w:r w:rsidRPr="00E239B6">
        <w:rPr>
          <w:b/>
          <w:bCs/>
          <w:color w:val="0070C0"/>
        </w:rPr>
        <w:t xml:space="preserve"> Рефлексия</w:t>
      </w:r>
    </w:p>
    <w:p w:rsidR="00A317CB" w:rsidRPr="00E239B6" w:rsidRDefault="00A317CB" w:rsidP="00A317CB">
      <w:pPr>
        <w:jc w:val="both"/>
        <w:rPr>
          <w:b/>
          <w:bCs/>
          <w:color w:val="006600"/>
        </w:rPr>
      </w:pPr>
      <w:r w:rsidRPr="00E239B6">
        <w:rPr>
          <w:b/>
          <w:bCs/>
          <w:color w:val="006600"/>
        </w:rPr>
        <w:t>Чемодан, мясорубка, корзина</w:t>
      </w:r>
    </w:p>
    <w:p w:rsidR="00A317CB" w:rsidRPr="00E239B6" w:rsidRDefault="00A317CB" w:rsidP="00A317CB">
      <w:pPr>
        <w:jc w:val="both"/>
        <w:rPr>
          <w:i/>
          <w:iCs/>
        </w:rPr>
      </w:pPr>
      <w:r w:rsidRPr="00E239B6">
        <w:rPr>
          <w:b/>
          <w:bCs/>
          <w:color w:val="984806"/>
        </w:rPr>
        <w:t>Цель:</w:t>
      </w:r>
      <w:r w:rsidRPr="00E239B6">
        <w:rPr>
          <w:b/>
          <w:bCs/>
        </w:rPr>
        <w:t xml:space="preserve"> </w:t>
      </w:r>
      <w:r w:rsidRPr="00E239B6">
        <w:rPr>
          <w:i/>
          <w:iCs/>
        </w:rPr>
        <w:t xml:space="preserve">осознание </w:t>
      </w:r>
      <w:r>
        <w:rPr>
          <w:i/>
          <w:iCs/>
        </w:rPr>
        <w:t>об</w:t>
      </w:r>
      <w:r w:rsidRPr="00E239B6">
        <w:rPr>
          <w:i/>
          <w:iCs/>
        </w:rPr>
        <w:t>уча</w:t>
      </w:r>
      <w:r>
        <w:rPr>
          <w:i/>
          <w:iCs/>
        </w:rPr>
        <w:t>ю</w:t>
      </w:r>
      <w:r w:rsidRPr="00E239B6">
        <w:rPr>
          <w:i/>
          <w:iCs/>
        </w:rPr>
        <w:t>щимися актуальности полученных знаний.</w:t>
      </w:r>
    </w:p>
    <w:p w:rsidR="00A317CB" w:rsidRPr="00E239B6" w:rsidRDefault="00A317CB" w:rsidP="00A317CB">
      <w:pPr>
        <w:spacing w:after="120"/>
        <w:jc w:val="both"/>
        <w:rPr>
          <w:i/>
          <w:iCs/>
        </w:rPr>
      </w:pPr>
      <w:r w:rsidRPr="00E239B6">
        <w:rPr>
          <w:b/>
          <w:bCs/>
          <w:color w:val="984806"/>
        </w:rPr>
        <w:t xml:space="preserve">Педагогическая задача: </w:t>
      </w:r>
      <w:r w:rsidRPr="00E239B6">
        <w:rPr>
          <w:i/>
          <w:iCs/>
          <w:color w:val="000000"/>
        </w:rPr>
        <w:t xml:space="preserve">создать условия для осознания </w:t>
      </w:r>
      <w:r>
        <w:rPr>
          <w:i/>
          <w:iCs/>
          <w:color w:val="000000"/>
        </w:rPr>
        <w:t>об</w:t>
      </w:r>
      <w:r w:rsidRPr="00E239B6">
        <w:rPr>
          <w:i/>
          <w:iCs/>
          <w:color w:val="000000"/>
        </w:rPr>
        <w:t>уча</w:t>
      </w:r>
      <w:r>
        <w:rPr>
          <w:i/>
          <w:iCs/>
          <w:color w:val="000000"/>
        </w:rPr>
        <w:t>ю</w:t>
      </w:r>
      <w:r w:rsidRPr="00E239B6">
        <w:rPr>
          <w:i/>
          <w:iCs/>
          <w:color w:val="000000"/>
        </w:rPr>
        <w:t>щимися практической значимости полученных знаний.</w:t>
      </w:r>
    </w:p>
    <w:p w:rsidR="00A317CB" w:rsidRPr="00E239B6" w:rsidRDefault="00A317CB" w:rsidP="00A317CB">
      <w:pPr>
        <w:spacing w:after="120"/>
        <w:ind w:firstLine="851"/>
        <w:jc w:val="both"/>
      </w:pPr>
      <w:r>
        <w:t>Обу</w:t>
      </w:r>
      <w:r w:rsidRPr="00E239B6">
        <w:t>ча</w:t>
      </w:r>
      <w:r>
        <w:t>ю</w:t>
      </w:r>
      <w:r w:rsidRPr="00E239B6">
        <w:t>щимся предлагается выбрать, как они поступят с информацией, полученной на занятии: будут использовать в полном объёме, переработают, не будут ис</w:t>
      </w:r>
      <w:r w:rsidR="001C0691">
        <w:t>пользовать ничего</w:t>
      </w:r>
      <w:r w:rsidRPr="00E239B6">
        <w:t>. По окончании занятия каждый из них прикрепл</w:t>
      </w:r>
      <w:r>
        <w:t>яет к доске</w:t>
      </w:r>
      <w:r w:rsidR="006D62D3">
        <w:t xml:space="preserve"> в аудитории</w:t>
      </w:r>
      <w:r>
        <w:t xml:space="preserve"> один</w:t>
      </w:r>
      <w:r w:rsidRPr="00E239B6">
        <w:t xml:space="preserve"> рисунок из имеющегося у каждого комплекта.</w:t>
      </w:r>
    </w:p>
    <w:tbl>
      <w:tblPr>
        <w:tblW w:w="0" w:type="auto"/>
        <w:jc w:val="center"/>
        <w:tblInd w:w="375" w:type="dxa"/>
        <w:tblLook w:val="00A0"/>
      </w:tblPr>
      <w:tblGrid>
        <w:gridCol w:w="4409"/>
        <w:gridCol w:w="4786"/>
      </w:tblGrid>
      <w:tr w:rsidR="00A317CB" w:rsidRPr="00ED7ECF" w:rsidTr="002F72B5">
        <w:trPr>
          <w:trHeight w:val="1683"/>
          <w:jc w:val="center"/>
        </w:trPr>
        <w:tc>
          <w:tcPr>
            <w:tcW w:w="4409" w:type="dxa"/>
          </w:tcPr>
          <w:p w:rsidR="00A317CB" w:rsidRPr="00ED7ECF" w:rsidRDefault="00A317CB" w:rsidP="00AE4879">
            <w:pPr>
              <w:spacing w:after="360"/>
              <w:jc w:val="both"/>
            </w:pPr>
            <w:r w:rsidRPr="00ED7ECF">
              <w:rPr>
                <w:b/>
                <w:bCs/>
                <w:color w:val="984806"/>
              </w:rPr>
              <w:t>Чемодан</w:t>
            </w:r>
            <w:r w:rsidRPr="00ED7ECF">
              <w:t xml:space="preserve"> – вся полученная информация, пригодится мне в дальнейшем.</w:t>
            </w:r>
          </w:p>
        </w:tc>
        <w:tc>
          <w:tcPr>
            <w:tcW w:w="4786" w:type="dxa"/>
          </w:tcPr>
          <w:p w:rsidR="00A317CB" w:rsidRPr="00ED7ECF" w:rsidRDefault="00A317CB" w:rsidP="00AE4879">
            <w:pPr>
              <w:spacing w:after="360"/>
              <w:jc w:val="both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margin">
                    <wp:posOffset>834390</wp:posOffset>
                  </wp:positionH>
                  <wp:positionV relativeFrom="margin">
                    <wp:posOffset>26670</wp:posOffset>
                  </wp:positionV>
                  <wp:extent cx="1276350" cy="1000125"/>
                  <wp:effectExtent l="19050" t="0" r="0" b="0"/>
                  <wp:wrapSquare wrapText="bothSides"/>
                  <wp:docPr id="2" name="Рисунок 2" descr="чемодан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чемодан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000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317CB" w:rsidRPr="00ED7ECF" w:rsidTr="002F72B5">
        <w:trPr>
          <w:trHeight w:val="2528"/>
          <w:jc w:val="center"/>
        </w:trPr>
        <w:tc>
          <w:tcPr>
            <w:tcW w:w="4409" w:type="dxa"/>
          </w:tcPr>
          <w:p w:rsidR="00A317CB" w:rsidRPr="00ED7ECF" w:rsidRDefault="00A317CB" w:rsidP="00AE4879">
            <w:pPr>
              <w:spacing w:after="360"/>
              <w:jc w:val="both"/>
            </w:pPr>
            <w:r w:rsidRPr="00ED7ECF">
              <w:rPr>
                <w:b/>
                <w:bCs/>
                <w:color w:val="984806"/>
              </w:rPr>
              <w:lastRenderedPageBreak/>
              <w:t>Мясорубка</w:t>
            </w:r>
            <w:r w:rsidRPr="00ED7ECF">
              <w:t xml:space="preserve"> – полученную информацию переработаю под себя.</w:t>
            </w:r>
          </w:p>
        </w:tc>
        <w:tc>
          <w:tcPr>
            <w:tcW w:w="4786" w:type="dxa"/>
          </w:tcPr>
          <w:p w:rsidR="00A317CB" w:rsidRPr="00ED7ECF" w:rsidRDefault="00A317CB" w:rsidP="00AE4879">
            <w:pPr>
              <w:spacing w:after="360"/>
              <w:jc w:val="both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posOffset>106045</wp:posOffset>
                  </wp:positionV>
                  <wp:extent cx="1228725" cy="1362075"/>
                  <wp:effectExtent l="19050" t="0" r="9525" b="0"/>
                  <wp:wrapSquare wrapText="bothSides"/>
                  <wp:docPr id="3" name="Рисунок 1" descr="мясоруб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мясоруб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36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317CB" w:rsidRPr="00ED7ECF" w:rsidTr="002F72B5">
        <w:trPr>
          <w:trHeight w:val="2252"/>
          <w:jc w:val="center"/>
        </w:trPr>
        <w:tc>
          <w:tcPr>
            <w:tcW w:w="4409" w:type="dxa"/>
          </w:tcPr>
          <w:p w:rsidR="00A317CB" w:rsidRPr="00ED7ECF" w:rsidRDefault="00A317CB" w:rsidP="00AE4879">
            <w:pPr>
              <w:spacing w:after="360"/>
              <w:jc w:val="both"/>
            </w:pPr>
            <w:r w:rsidRPr="00ED7ECF">
              <w:rPr>
                <w:b/>
                <w:bCs/>
                <w:color w:val="984806"/>
              </w:rPr>
              <w:t>Корзина</w:t>
            </w:r>
            <w:r w:rsidRPr="00ED7ECF">
              <w:t xml:space="preserve"> – Ничего интересного нет. Всё выброшу.</w:t>
            </w:r>
          </w:p>
        </w:tc>
        <w:tc>
          <w:tcPr>
            <w:tcW w:w="4786" w:type="dxa"/>
          </w:tcPr>
          <w:p w:rsidR="00A317CB" w:rsidRPr="00ED7ECF" w:rsidRDefault="00A317CB" w:rsidP="00AE4879">
            <w:pPr>
              <w:spacing w:after="360"/>
              <w:jc w:val="both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posOffset>46990</wp:posOffset>
                  </wp:positionV>
                  <wp:extent cx="1247775" cy="1323975"/>
                  <wp:effectExtent l="0" t="0" r="9525" b="0"/>
                  <wp:wrapSquare wrapText="bothSides"/>
                  <wp:docPr id="4" name="Рисунок 2" descr="мусорная корзин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мусорная корзин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323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317CB" w:rsidRPr="00E239B6" w:rsidRDefault="00A317CB" w:rsidP="00A317CB">
      <w:pPr>
        <w:spacing w:before="120" w:after="120"/>
        <w:rPr>
          <w:color w:val="0070C0"/>
        </w:rPr>
      </w:pPr>
      <w:r w:rsidRPr="00E239B6">
        <w:rPr>
          <w:b/>
          <w:bCs/>
          <w:color w:val="0070C0"/>
          <w:lang w:val="en-US"/>
        </w:rPr>
        <w:t>VI</w:t>
      </w:r>
      <w:r w:rsidRPr="00E239B6">
        <w:rPr>
          <w:b/>
          <w:bCs/>
          <w:color w:val="0070C0"/>
        </w:rPr>
        <w:t xml:space="preserve"> Заключительное слово педагога</w:t>
      </w:r>
    </w:p>
    <w:p w:rsidR="00A317CB" w:rsidRDefault="00A317CB" w:rsidP="00A317CB">
      <w:pPr>
        <w:ind w:firstLine="851"/>
        <w:jc w:val="both"/>
      </w:pPr>
      <w:r>
        <w:t xml:space="preserve">Вот и подошло к концу наше </w:t>
      </w:r>
      <w:r w:rsidR="005C77EE">
        <w:t xml:space="preserve">космо-биологическое путешествие. </w:t>
      </w:r>
      <w:r w:rsidR="00B44766">
        <w:t xml:space="preserve">Ребята, теперь вы знаете </w:t>
      </w:r>
      <w:r>
        <w:t>как вести себя в природе</w:t>
      </w:r>
      <w:r w:rsidR="00B44766">
        <w:t xml:space="preserve"> не только у нас на Земле, но и на далеких планетах</w:t>
      </w:r>
      <w:r>
        <w:t>. Еще раз оглянитесь вокруг и принимайтесь за работу. Для тех, кто любит природу и решил заботиться о ней, настоящее дело всегда найдется.</w:t>
      </w:r>
    </w:p>
    <w:p w:rsidR="00A317CB" w:rsidRDefault="004838B0" w:rsidP="00415A44">
      <w:pPr>
        <w:pStyle w:val="a3"/>
        <w:spacing w:after="120"/>
        <w:ind w:left="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 xml:space="preserve">Завершить нашу встречу </w:t>
      </w:r>
      <w:r w:rsidR="005C77EE">
        <w:rPr>
          <w:color w:val="000000" w:themeColor="text1"/>
        </w:rPr>
        <w:t xml:space="preserve">хотелось бы следующими строками поэта Роберта </w:t>
      </w:r>
      <w:r w:rsidR="004422A2">
        <w:rPr>
          <w:color w:val="000000" w:themeColor="text1"/>
        </w:rPr>
        <w:t>Рождественского. В</w:t>
      </w:r>
      <w:r w:rsidR="00415A44">
        <w:rPr>
          <w:color w:val="000000" w:themeColor="text1"/>
        </w:rPr>
        <w:t xml:space="preserve"> </w:t>
      </w:r>
      <w:r w:rsidR="004422A2">
        <w:rPr>
          <w:color w:val="000000" w:themeColor="text1"/>
        </w:rPr>
        <w:t xml:space="preserve">этих строках </w:t>
      </w:r>
      <w:r w:rsidR="00415A44">
        <w:rPr>
          <w:color w:val="000000" w:themeColor="text1"/>
        </w:rPr>
        <w:t xml:space="preserve">содержится призыв ко всем нам бережно относиться к </w:t>
      </w:r>
      <w:r w:rsidR="00EF338A">
        <w:rPr>
          <w:color w:val="000000" w:themeColor="text1"/>
        </w:rPr>
        <w:t>богатству родной природы</w:t>
      </w:r>
      <w:r w:rsidR="005C77EE">
        <w:rPr>
          <w:color w:val="000000" w:themeColor="text1"/>
        </w:rPr>
        <w:t>:</w:t>
      </w:r>
    </w:p>
    <w:p w:rsidR="005C77EE" w:rsidRDefault="005C77EE" w:rsidP="00812A88">
      <w:pPr>
        <w:pStyle w:val="a3"/>
        <w:ind w:left="0"/>
        <w:jc w:val="both"/>
        <w:rPr>
          <w:color w:val="000000" w:themeColor="text1"/>
        </w:rPr>
      </w:pPr>
      <w:r>
        <w:rPr>
          <w:color w:val="000000" w:themeColor="text1"/>
        </w:rPr>
        <w:t>Не навреди, человек, ни березе, ни морю,</w:t>
      </w:r>
    </w:p>
    <w:p w:rsidR="005C77EE" w:rsidRDefault="005C77EE" w:rsidP="00812A88">
      <w:pPr>
        <w:pStyle w:val="a3"/>
        <w:ind w:left="0"/>
        <w:jc w:val="both"/>
        <w:rPr>
          <w:color w:val="000000" w:themeColor="text1"/>
        </w:rPr>
      </w:pPr>
      <w:r>
        <w:rPr>
          <w:color w:val="000000" w:themeColor="text1"/>
        </w:rPr>
        <w:t>Влажной тропинке и птице, летящей во тьму.</w:t>
      </w:r>
    </w:p>
    <w:p w:rsidR="005C77EE" w:rsidRDefault="005C77EE" w:rsidP="00812A88">
      <w:pPr>
        <w:pStyle w:val="a3"/>
        <w:ind w:left="0"/>
        <w:jc w:val="both"/>
        <w:rPr>
          <w:color w:val="000000" w:themeColor="text1"/>
        </w:rPr>
      </w:pPr>
      <w:r>
        <w:rPr>
          <w:color w:val="000000" w:themeColor="text1"/>
        </w:rPr>
        <w:t>Вместе со всею немыслимой мощью</w:t>
      </w:r>
    </w:p>
    <w:p w:rsidR="005C77EE" w:rsidRDefault="005C77EE" w:rsidP="00812A88">
      <w:pPr>
        <w:pStyle w:val="a3"/>
        <w:ind w:left="0"/>
        <w:jc w:val="both"/>
        <w:rPr>
          <w:color w:val="000000" w:themeColor="text1"/>
        </w:rPr>
      </w:pPr>
      <w:r>
        <w:rPr>
          <w:color w:val="000000" w:themeColor="text1"/>
        </w:rPr>
        <w:t>Не навреди ненароком себе самому.</w:t>
      </w:r>
    </w:p>
    <w:p w:rsidR="005C77EE" w:rsidRDefault="005C77EE" w:rsidP="00812A88">
      <w:pPr>
        <w:pStyle w:val="a3"/>
        <w:ind w:left="0"/>
        <w:jc w:val="both"/>
        <w:rPr>
          <w:color w:val="000000" w:themeColor="text1"/>
        </w:rPr>
      </w:pPr>
      <w:r>
        <w:rPr>
          <w:color w:val="000000" w:themeColor="text1"/>
        </w:rPr>
        <w:t>Не обольщайся цифирью немедленных выгод,</w:t>
      </w:r>
    </w:p>
    <w:p w:rsidR="005C77EE" w:rsidRDefault="005C77EE" w:rsidP="00812A88">
      <w:pPr>
        <w:pStyle w:val="a3"/>
        <w:ind w:left="0"/>
        <w:jc w:val="both"/>
        <w:rPr>
          <w:color w:val="000000" w:themeColor="text1"/>
        </w:rPr>
      </w:pPr>
      <w:r>
        <w:rPr>
          <w:color w:val="000000" w:themeColor="text1"/>
        </w:rPr>
        <w:t>Реки корежить и горы срывать погоди.</w:t>
      </w:r>
    </w:p>
    <w:p w:rsidR="005C77EE" w:rsidRDefault="005C77EE" w:rsidP="00812A88">
      <w:pPr>
        <w:pStyle w:val="a3"/>
        <w:ind w:left="0"/>
        <w:jc w:val="both"/>
        <w:rPr>
          <w:color w:val="000000" w:themeColor="text1"/>
        </w:rPr>
      </w:pPr>
      <w:r>
        <w:rPr>
          <w:color w:val="000000" w:themeColor="text1"/>
        </w:rPr>
        <w:t>Вместо того, чтоб, не думая, что-то воздвигнуть,</w:t>
      </w:r>
    </w:p>
    <w:p w:rsidR="00FB4BB5" w:rsidRDefault="005C77EE" w:rsidP="00FB4BB5">
      <w:pPr>
        <w:pStyle w:val="a3"/>
        <w:ind w:left="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Лучше остынь и подумай.</w:t>
      </w:r>
    </w:p>
    <w:p w:rsidR="005C77EE" w:rsidRDefault="005C77EE" w:rsidP="00415A44">
      <w:pPr>
        <w:pStyle w:val="a3"/>
        <w:spacing w:after="120"/>
        <w:ind w:left="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Не навреди…</w:t>
      </w:r>
    </w:p>
    <w:p w:rsidR="00A37D31" w:rsidRPr="00E239B6" w:rsidRDefault="00A37D31" w:rsidP="00A37D31">
      <w:pPr>
        <w:ind w:firstLine="851"/>
        <w:jc w:val="both"/>
      </w:pPr>
      <w:r w:rsidRPr="00E239B6">
        <w:t>Спасибо вам за вашу активную работу, за неординарное мышление и неравнодушное отношение к теме нашего сегодняшнего занятия.</w:t>
      </w:r>
    </w:p>
    <w:p w:rsidR="00A37D31" w:rsidRPr="001408C4" w:rsidRDefault="00A37D31" w:rsidP="001408C4">
      <w:pPr>
        <w:pStyle w:val="1"/>
        <w:spacing w:before="0" w:after="120"/>
        <w:ind w:firstLine="709"/>
        <w:rPr>
          <w:rFonts w:ascii="Times New Roman" w:hAnsi="Times New Roman"/>
          <w:color w:val="0070C0"/>
          <w:sz w:val="28"/>
          <w:szCs w:val="28"/>
        </w:rPr>
      </w:pPr>
      <w:r>
        <w:rPr>
          <w:color w:val="000000" w:themeColor="text1"/>
        </w:rPr>
        <w:br w:type="page"/>
      </w:r>
      <w:bookmarkStart w:id="3" w:name="_Toc4662646"/>
      <w:bookmarkStart w:id="4" w:name="_Toc42691533"/>
      <w:r w:rsidRPr="001408C4">
        <w:rPr>
          <w:rFonts w:ascii="Times New Roman" w:hAnsi="Times New Roman"/>
          <w:color w:val="0070C0"/>
          <w:sz w:val="28"/>
          <w:szCs w:val="28"/>
        </w:rPr>
        <w:lastRenderedPageBreak/>
        <w:t>Список использованной литературы и информационных ресурсов</w:t>
      </w:r>
      <w:bookmarkEnd w:id="3"/>
      <w:bookmarkEnd w:id="4"/>
    </w:p>
    <w:p w:rsidR="005B6A37" w:rsidRDefault="005B6A37" w:rsidP="000455CF">
      <w:pPr>
        <w:pStyle w:val="a3"/>
        <w:numPr>
          <w:ilvl w:val="0"/>
          <w:numId w:val="4"/>
        </w:numPr>
        <w:spacing w:after="120"/>
        <w:ind w:left="284" w:hanging="284"/>
        <w:contextualSpacing w:val="0"/>
        <w:jc w:val="both"/>
        <w:rPr>
          <w:color w:val="000000"/>
        </w:rPr>
      </w:pPr>
      <w:r>
        <w:rPr>
          <w:color w:val="000000"/>
        </w:rPr>
        <w:t xml:space="preserve">Алексеев, В.А. 300 вопросов и ответов по экологии / В.А. Алексеев. </w:t>
      </w:r>
      <w:r>
        <w:rPr>
          <w:rFonts w:ascii="Century Gothic" w:hAnsi="Century Gothic"/>
          <w:color w:val="000000"/>
        </w:rPr>
        <w:t>–</w:t>
      </w:r>
      <w:r>
        <w:rPr>
          <w:color w:val="000000"/>
        </w:rPr>
        <w:t xml:space="preserve"> Ярославль: Академия Развития, 2005. </w:t>
      </w:r>
      <w:r>
        <w:rPr>
          <w:rFonts w:ascii="Century Gothic" w:hAnsi="Century Gothic"/>
          <w:color w:val="000000"/>
        </w:rPr>
        <w:t>–</w:t>
      </w:r>
      <w:r>
        <w:rPr>
          <w:color w:val="000000"/>
        </w:rPr>
        <w:t xml:space="preserve"> 240 с.</w:t>
      </w:r>
    </w:p>
    <w:p w:rsidR="005B6A37" w:rsidRDefault="005B6A37" w:rsidP="005B6A37">
      <w:pPr>
        <w:pStyle w:val="a3"/>
        <w:numPr>
          <w:ilvl w:val="0"/>
          <w:numId w:val="4"/>
        </w:numPr>
        <w:spacing w:after="120"/>
        <w:ind w:left="284" w:hanging="284"/>
        <w:contextualSpacing w:val="0"/>
        <w:jc w:val="both"/>
        <w:rPr>
          <w:color w:val="000000"/>
        </w:rPr>
      </w:pPr>
      <w:r>
        <w:rPr>
          <w:color w:val="000000"/>
        </w:rPr>
        <w:t xml:space="preserve">Браиловский, И.В. Ролевая игра для школьников по теме изменения климата / И.В. Браиловский, Е.А., Картаева. </w:t>
      </w:r>
      <w:r>
        <w:rPr>
          <w:rFonts w:ascii="Century Gothic" w:hAnsi="Century Gothic"/>
          <w:color w:val="000000"/>
        </w:rPr>
        <w:t>−</w:t>
      </w:r>
      <w:r>
        <w:rPr>
          <w:color w:val="000000"/>
        </w:rPr>
        <w:t xml:space="preserve"> М.: Российский региональный экологический центр (РРЭЦ), 2009. </w:t>
      </w:r>
      <w:r>
        <w:rPr>
          <w:rFonts w:ascii="Century Gothic" w:hAnsi="Century Gothic"/>
          <w:color w:val="000000"/>
        </w:rPr>
        <w:t>–</w:t>
      </w:r>
      <w:r>
        <w:rPr>
          <w:color w:val="000000"/>
        </w:rPr>
        <w:t xml:space="preserve"> 11 с.</w:t>
      </w:r>
    </w:p>
    <w:p w:rsidR="005B6A37" w:rsidRPr="002613F7" w:rsidRDefault="005B6A37" w:rsidP="00C4148A">
      <w:pPr>
        <w:pStyle w:val="a3"/>
        <w:numPr>
          <w:ilvl w:val="0"/>
          <w:numId w:val="4"/>
        </w:numPr>
        <w:spacing w:after="120"/>
        <w:ind w:left="284" w:hanging="284"/>
        <w:contextualSpacing w:val="0"/>
        <w:jc w:val="both"/>
        <w:rPr>
          <w:color w:val="000000"/>
        </w:rPr>
      </w:pPr>
      <w:r>
        <w:rPr>
          <w:color w:val="000000"/>
        </w:rPr>
        <w:t>Кашлев, С.С. Интерактивные методы развития экологической культуры  учащихся / С.С. Кашлев. – Мн.: Зорны верасень, 2007. – 224 с.</w:t>
      </w:r>
    </w:p>
    <w:p w:rsidR="005B6A37" w:rsidRDefault="005B6A37" w:rsidP="00C4148A">
      <w:pPr>
        <w:pStyle w:val="a3"/>
        <w:numPr>
          <w:ilvl w:val="0"/>
          <w:numId w:val="4"/>
        </w:numPr>
        <w:spacing w:after="120"/>
        <w:ind w:left="284" w:hanging="284"/>
        <w:contextualSpacing w:val="0"/>
        <w:jc w:val="both"/>
        <w:rPr>
          <w:color w:val="000000"/>
        </w:rPr>
      </w:pPr>
      <w:r>
        <w:rPr>
          <w:color w:val="000000"/>
        </w:rPr>
        <w:t xml:space="preserve">Кроссворды онлайн [Электронный ресурс] </w:t>
      </w:r>
      <w:r>
        <w:rPr>
          <w:rFonts w:ascii="Century Gothic" w:hAnsi="Century Gothic"/>
          <w:color w:val="000000"/>
        </w:rPr>
        <w:t>–</w:t>
      </w:r>
      <w:r>
        <w:rPr>
          <w:color w:val="000000"/>
        </w:rPr>
        <w:t xml:space="preserve"> Режим доступа: </w:t>
      </w:r>
      <w:r w:rsidRPr="00CA5DFC">
        <w:rPr>
          <w:color w:val="000000"/>
        </w:rPr>
        <w:t>http://procrossword.</w:t>
      </w:r>
      <w:r w:rsidRPr="00CA5DFC">
        <w:rPr>
          <w:color w:val="000000"/>
          <w:lang w:val="en-US"/>
        </w:rPr>
        <w:t>ru</w:t>
      </w:r>
      <w:r w:rsidRPr="00CA5DFC">
        <w:rPr>
          <w:color w:val="000000"/>
        </w:rPr>
        <w:t>/</w:t>
      </w:r>
      <w:r w:rsidRPr="00CA5DFC">
        <w:rPr>
          <w:color w:val="000000"/>
          <w:lang w:val="en-US"/>
        </w:rPr>
        <w:t>geografiya</w:t>
      </w:r>
      <w:r w:rsidRPr="00CA5DFC">
        <w:rPr>
          <w:color w:val="000000"/>
        </w:rPr>
        <w:t>/</w:t>
      </w:r>
      <w:r w:rsidRPr="00CA5DFC">
        <w:rPr>
          <w:color w:val="000000"/>
          <w:lang w:val="en-US"/>
        </w:rPr>
        <w:t>atmosfera</w:t>
      </w:r>
      <w:r w:rsidRPr="00CA5DFC">
        <w:rPr>
          <w:color w:val="000000"/>
        </w:rPr>
        <w:t>.</w:t>
      </w:r>
      <w:r w:rsidRPr="00CA5DFC">
        <w:rPr>
          <w:color w:val="000000"/>
          <w:lang w:val="en-US"/>
        </w:rPr>
        <w:t>html</w:t>
      </w:r>
      <w:r w:rsidRPr="00CA5DFC">
        <w:rPr>
          <w:color w:val="000000"/>
        </w:rPr>
        <w:t xml:space="preserve"> </w:t>
      </w:r>
      <w:r>
        <w:rPr>
          <w:rFonts w:ascii="Century Gothic" w:hAnsi="Century Gothic"/>
          <w:color w:val="000000"/>
        </w:rPr>
        <w:t>−</w:t>
      </w:r>
      <w:r w:rsidRPr="00CA5DFC">
        <w:rPr>
          <w:color w:val="000000"/>
        </w:rPr>
        <w:t xml:space="preserve"> Дата доступа: 05.06. </w:t>
      </w:r>
      <w:r>
        <w:rPr>
          <w:color w:val="000000"/>
        </w:rPr>
        <w:t>2020.</w:t>
      </w:r>
    </w:p>
    <w:p w:rsidR="005B6A37" w:rsidRDefault="005B6A37" w:rsidP="00C4148A">
      <w:pPr>
        <w:pStyle w:val="a3"/>
        <w:numPr>
          <w:ilvl w:val="0"/>
          <w:numId w:val="4"/>
        </w:numPr>
        <w:spacing w:after="120"/>
        <w:ind w:left="284" w:hanging="284"/>
        <w:contextualSpacing w:val="0"/>
        <w:jc w:val="both"/>
        <w:rPr>
          <w:color w:val="000000"/>
        </w:rPr>
      </w:pPr>
      <w:r>
        <w:rPr>
          <w:color w:val="000000"/>
        </w:rPr>
        <w:t xml:space="preserve">Миркин, Б.М. Ролевые игры по экологии. Пособие для учителей / Б.М. Миркин, Л.Г. Наумова. </w:t>
      </w:r>
      <w:r>
        <w:rPr>
          <w:rFonts w:ascii="Century Gothic" w:hAnsi="Century Gothic"/>
          <w:color w:val="000000"/>
        </w:rPr>
        <w:t>–</w:t>
      </w:r>
      <w:r>
        <w:rPr>
          <w:color w:val="000000"/>
        </w:rPr>
        <w:t xml:space="preserve"> М.: Экология и жизнь, 2000. </w:t>
      </w:r>
      <w:r>
        <w:rPr>
          <w:rFonts w:ascii="Century Gothic" w:hAnsi="Century Gothic"/>
          <w:color w:val="000000"/>
        </w:rPr>
        <w:t>–</w:t>
      </w:r>
      <w:r>
        <w:rPr>
          <w:color w:val="000000"/>
        </w:rPr>
        <w:t xml:space="preserve"> 272 с.</w:t>
      </w:r>
    </w:p>
    <w:p w:rsidR="005B6A37" w:rsidRDefault="005B6A37" w:rsidP="00C4148A">
      <w:pPr>
        <w:pStyle w:val="a3"/>
        <w:numPr>
          <w:ilvl w:val="0"/>
          <w:numId w:val="4"/>
        </w:numPr>
        <w:spacing w:after="120"/>
        <w:ind w:left="284" w:hanging="284"/>
        <w:contextualSpacing w:val="0"/>
        <w:jc w:val="both"/>
        <w:rPr>
          <w:color w:val="000000"/>
        </w:rPr>
      </w:pPr>
      <w:r>
        <w:rPr>
          <w:color w:val="000000"/>
        </w:rPr>
        <w:t>Николаева, С.Н. Теория и методика экологического образования детей / С.Н. Николаева. – М.: Академия, 2002. – 336 с.</w:t>
      </w:r>
    </w:p>
    <w:p w:rsidR="005B6A37" w:rsidRDefault="005B6A37" w:rsidP="004C1F74">
      <w:pPr>
        <w:pStyle w:val="a3"/>
        <w:numPr>
          <w:ilvl w:val="0"/>
          <w:numId w:val="4"/>
        </w:numPr>
        <w:spacing w:after="120"/>
        <w:ind w:left="284" w:hanging="284"/>
        <w:contextualSpacing w:val="0"/>
        <w:jc w:val="both"/>
        <w:rPr>
          <w:color w:val="000000"/>
        </w:rPr>
      </w:pPr>
      <w:r>
        <w:rPr>
          <w:color w:val="000000"/>
        </w:rPr>
        <w:t xml:space="preserve">Парачук, А.В. Экологическая азбука / А.В. Парачук, С.П. Сергеенко. </w:t>
      </w:r>
      <w:r>
        <w:rPr>
          <w:rFonts w:ascii="Century Gothic" w:hAnsi="Century Gothic"/>
          <w:color w:val="000000"/>
        </w:rPr>
        <w:t>–</w:t>
      </w:r>
      <w:r>
        <w:rPr>
          <w:color w:val="000000"/>
        </w:rPr>
        <w:t xml:space="preserve"> Гомель, 2019. </w:t>
      </w:r>
      <w:r>
        <w:rPr>
          <w:rFonts w:ascii="Century Gothic" w:hAnsi="Century Gothic"/>
          <w:color w:val="000000"/>
        </w:rPr>
        <w:t>–</w:t>
      </w:r>
      <w:r>
        <w:rPr>
          <w:color w:val="000000"/>
        </w:rPr>
        <w:t xml:space="preserve"> 38 с.</w:t>
      </w:r>
    </w:p>
    <w:p w:rsidR="005B6A37" w:rsidRDefault="005B6A37" w:rsidP="00C4148A">
      <w:pPr>
        <w:pStyle w:val="a3"/>
        <w:numPr>
          <w:ilvl w:val="0"/>
          <w:numId w:val="4"/>
        </w:numPr>
        <w:spacing w:after="120"/>
        <w:ind w:left="284" w:hanging="284"/>
        <w:contextualSpacing w:val="0"/>
        <w:jc w:val="both"/>
        <w:rPr>
          <w:color w:val="000000"/>
        </w:rPr>
      </w:pPr>
      <w:r>
        <w:rPr>
          <w:color w:val="000000"/>
        </w:rPr>
        <w:t xml:space="preserve">Сайт Videouroki.net [Электронный ресурс] </w:t>
      </w:r>
      <w:r>
        <w:rPr>
          <w:rFonts w:ascii="Century Gothic" w:hAnsi="Century Gothic"/>
          <w:color w:val="000000"/>
        </w:rPr>
        <w:t>–</w:t>
      </w:r>
      <w:r>
        <w:rPr>
          <w:color w:val="000000"/>
        </w:rPr>
        <w:t xml:space="preserve"> Режим доступа: </w:t>
      </w:r>
      <w:r w:rsidRPr="00D11D75">
        <w:rPr>
          <w:color w:val="000000"/>
        </w:rPr>
        <w:t>http://videouroki.net/.../</w:t>
      </w:r>
      <w:r w:rsidRPr="00D11D75">
        <w:rPr>
          <w:color w:val="000000"/>
          <w:lang w:val="en-US"/>
        </w:rPr>
        <w:t>videourok</w:t>
      </w:r>
      <w:r w:rsidRPr="00D11D75">
        <w:rPr>
          <w:color w:val="000000"/>
        </w:rPr>
        <w:t>-</w:t>
      </w:r>
      <w:r w:rsidRPr="00D11D75">
        <w:rPr>
          <w:color w:val="000000"/>
          <w:lang w:val="en-US"/>
        </w:rPr>
        <w:t>osnovy</w:t>
      </w:r>
      <w:r w:rsidRPr="00D11D75">
        <w:rPr>
          <w:color w:val="000000"/>
        </w:rPr>
        <w:t>-</w:t>
      </w:r>
      <w:r w:rsidRPr="00D11D75">
        <w:rPr>
          <w:color w:val="000000"/>
          <w:lang w:val="en-US"/>
        </w:rPr>
        <w:t>ratsional</w:t>
      </w:r>
      <w:r w:rsidRPr="00D11D75">
        <w:rPr>
          <w:color w:val="000000"/>
        </w:rPr>
        <w:t>-</w:t>
      </w:r>
      <w:r w:rsidRPr="00D11D75">
        <w:rPr>
          <w:color w:val="000000"/>
          <w:lang w:val="en-US"/>
        </w:rPr>
        <w:t>nogho</w:t>
      </w:r>
      <w:r w:rsidRPr="00D11D75">
        <w:rPr>
          <w:color w:val="000000"/>
        </w:rPr>
        <w:t>-</w:t>
      </w:r>
      <w:r w:rsidRPr="00D11D75">
        <w:rPr>
          <w:color w:val="000000"/>
          <w:lang w:val="en-US"/>
        </w:rPr>
        <w:t>prirodopol</w:t>
      </w:r>
      <w:r w:rsidRPr="00D11D75">
        <w:rPr>
          <w:color w:val="000000"/>
        </w:rPr>
        <w:t>-</w:t>
      </w:r>
      <w:r w:rsidRPr="00D11D75">
        <w:rPr>
          <w:color w:val="000000"/>
          <w:lang w:val="en-US"/>
        </w:rPr>
        <w:t>zovaniia</w:t>
      </w:r>
      <w:r w:rsidRPr="00D11D75">
        <w:rPr>
          <w:color w:val="000000"/>
        </w:rPr>
        <w:t>.</w:t>
      </w:r>
      <w:r w:rsidRPr="00D11D75">
        <w:rPr>
          <w:color w:val="000000"/>
          <w:lang w:val="en-US"/>
        </w:rPr>
        <w:t>html</w:t>
      </w:r>
      <w:r w:rsidRPr="00D11D75">
        <w:rPr>
          <w:color w:val="000000"/>
        </w:rPr>
        <w:t xml:space="preserve"> </w:t>
      </w:r>
      <w:r>
        <w:rPr>
          <w:rFonts w:ascii="Century Gothic" w:hAnsi="Century Gothic"/>
          <w:color w:val="000000"/>
        </w:rPr>
        <w:t>−</w:t>
      </w:r>
      <w:r>
        <w:rPr>
          <w:color w:val="000000"/>
        </w:rPr>
        <w:t xml:space="preserve"> Дата д</w:t>
      </w:r>
      <w:r w:rsidRPr="00D11D75">
        <w:rPr>
          <w:color w:val="000000"/>
        </w:rPr>
        <w:t xml:space="preserve">оступа: </w:t>
      </w:r>
      <w:r>
        <w:rPr>
          <w:color w:val="000000"/>
        </w:rPr>
        <w:t>10.06.2020.</w:t>
      </w:r>
    </w:p>
    <w:p w:rsidR="005B6A37" w:rsidRPr="00F120BA" w:rsidRDefault="005B6A37" w:rsidP="00F120BA">
      <w:pPr>
        <w:spacing w:after="120"/>
        <w:jc w:val="both"/>
        <w:rPr>
          <w:color w:val="000000"/>
        </w:rPr>
      </w:pPr>
    </w:p>
    <w:p w:rsidR="00A37D31" w:rsidRPr="004A6ACD" w:rsidRDefault="00A37D31" w:rsidP="00812A88">
      <w:pPr>
        <w:pStyle w:val="a3"/>
        <w:ind w:left="0"/>
        <w:jc w:val="both"/>
        <w:rPr>
          <w:color w:val="000000" w:themeColor="text1"/>
        </w:rPr>
      </w:pPr>
    </w:p>
    <w:p w:rsidR="006E22FE" w:rsidRDefault="006E22FE">
      <w:r>
        <w:br w:type="page"/>
      </w:r>
    </w:p>
    <w:p w:rsidR="00464484" w:rsidRPr="001408C4" w:rsidRDefault="00464484" w:rsidP="001408C4">
      <w:pPr>
        <w:pStyle w:val="1"/>
        <w:spacing w:before="0" w:after="120"/>
        <w:jc w:val="right"/>
        <w:rPr>
          <w:rFonts w:ascii="Times New Roman" w:hAnsi="Times New Roman"/>
          <w:color w:val="0070C0"/>
          <w:sz w:val="28"/>
          <w:szCs w:val="28"/>
        </w:rPr>
      </w:pPr>
      <w:bookmarkStart w:id="5" w:name="_Toc42691534"/>
      <w:r w:rsidRPr="001408C4">
        <w:rPr>
          <w:rFonts w:ascii="Times New Roman" w:hAnsi="Times New Roman"/>
          <w:color w:val="0070C0"/>
          <w:sz w:val="28"/>
          <w:szCs w:val="28"/>
        </w:rPr>
        <w:lastRenderedPageBreak/>
        <w:t>Приложение_1</w:t>
      </w:r>
      <w:bookmarkEnd w:id="5"/>
    </w:p>
    <w:p w:rsidR="00464484" w:rsidRPr="006E22FE" w:rsidRDefault="00464484" w:rsidP="00965BA1">
      <w:pPr>
        <w:pStyle w:val="a3"/>
        <w:spacing w:before="360" w:after="120"/>
        <w:ind w:left="0" w:firstLine="0"/>
        <w:contextualSpacing w:val="0"/>
        <w:jc w:val="center"/>
        <w:rPr>
          <w:color w:val="984806" w:themeColor="accent6" w:themeShade="80"/>
        </w:rPr>
      </w:pPr>
      <w:r>
        <w:rPr>
          <w:color w:val="984806" w:themeColor="accent6" w:themeShade="80"/>
        </w:rPr>
        <w:t>Шеврон членов экипажа звездолета «Астра»</w:t>
      </w:r>
    </w:p>
    <w:p w:rsidR="00464484" w:rsidRDefault="00965BA1" w:rsidP="009C2CAD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5940425" cy="6441727"/>
            <wp:effectExtent l="0" t="0" r="0" b="0"/>
            <wp:docPr id="1" name="Рисунок 1" descr="C:\Documents and Settings\Admin\Рабочий стол\эмблема_космо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эмблема_космос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41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484" w:rsidRDefault="00464484">
      <w:r>
        <w:br w:type="page"/>
      </w:r>
    </w:p>
    <w:p w:rsidR="006E22FE" w:rsidRPr="001408C4" w:rsidRDefault="006E22FE" w:rsidP="001408C4">
      <w:pPr>
        <w:pStyle w:val="1"/>
        <w:spacing w:before="0" w:after="120"/>
        <w:jc w:val="right"/>
        <w:rPr>
          <w:rFonts w:ascii="Times New Roman" w:hAnsi="Times New Roman"/>
          <w:color w:val="0070C0"/>
          <w:sz w:val="28"/>
          <w:szCs w:val="28"/>
        </w:rPr>
      </w:pPr>
      <w:bookmarkStart w:id="6" w:name="_Toc42691535"/>
      <w:r w:rsidRPr="001408C4">
        <w:rPr>
          <w:rFonts w:ascii="Times New Roman" w:hAnsi="Times New Roman"/>
          <w:color w:val="0070C0"/>
          <w:sz w:val="28"/>
          <w:szCs w:val="28"/>
        </w:rPr>
        <w:lastRenderedPageBreak/>
        <w:t>Приложение_2</w:t>
      </w:r>
      <w:bookmarkEnd w:id="6"/>
    </w:p>
    <w:p w:rsidR="00CE5E11" w:rsidRPr="006E22FE" w:rsidRDefault="006E22FE" w:rsidP="006E22FE">
      <w:pPr>
        <w:pStyle w:val="a3"/>
        <w:spacing w:before="120" w:after="120"/>
        <w:ind w:left="0" w:firstLine="0"/>
        <w:contextualSpacing w:val="0"/>
        <w:jc w:val="center"/>
        <w:rPr>
          <w:color w:val="984806" w:themeColor="accent6" w:themeShade="80"/>
        </w:rPr>
      </w:pPr>
      <w:r w:rsidRPr="006E22FE">
        <w:rPr>
          <w:color w:val="984806" w:themeColor="accent6" w:themeShade="80"/>
        </w:rPr>
        <w:t>Описание планеты Плюк</w:t>
      </w:r>
    </w:p>
    <w:p w:rsidR="006E22FE" w:rsidRDefault="006E22FE" w:rsidP="0062492A">
      <w:pPr>
        <w:pStyle w:val="a3"/>
        <w:ind w:left="0"/>
        <w:jc w:val="both"/>
      </w:pPr>
      <w:r>
        <w:t xml:space="preserve">Планета </w:t>
      </w:r>
      <w:r w:rsidR="000B58F7">
        <w:t>относится к классу</w:t>
      </w:r>
      <w:r w:rsidR="003868AE">
        <w:t xml:space="preserve"> экзопланет и </w:t>
      </w:r>
      <w:r>
        <w:t>имеет выгодное положение в Галактике</w:t>
      </w:r>
      <w:r w:rsidR="003868AE">
        <w:t>.</w:t>
      </w:r>
      <w:r w:rsidR="003B1EBA">
        <w:t xml:space="preserve"> </w:t>
      </w:r>
      <w:r w:rsidR="003868AE">
        <w:t>Н</w:t>
      </w:r>
      <w:r w:rsidR="0062492A">
        <w:t xml:space="preserve">аходится на пересечении </w:t>
      </w:r>
      <w:r w:rsidR="00C30A4D">
        <w:t>важных торговых и транспортных путей</w:t>
      </w:r>
      <w:r>
        <w:t>.</w:t>
      </w:r>
      <w:r w:rsidR="00AB47C7">
        <w:t xml:space="preserve"> Расстояние до Земли 120</w:t>
      </w:r>
      <w:r w:rsidR="000B58F7">
        <w:t>0</w:t>
      </w:r>
      <w:r w:rsidR="00AB47C7">
        <w:t xml:space="preserve"> световых лет.</w:t>
      </w:r>
      <w:r>
        <w:t xml:space="preserve"> </w:t>
      </w:r>
      <w:r w:rsidR="00D4397C">
        <w:t xml:space="preserve">Рельеф планеты в основном равнинный. </w:t>
      </w:r>
      <w:r w:rsidR="007757C4">
        <w:t xml:space="preserve">В ее северной части протянулся невысокий горный хребет (средняя высота порядка 1000 метров). На юге преобладают </w:t>
      </w:r>
      <w:r w:rsidR="005A30CF">
        <w:t>низменности.</w:t>
      </w:r>
    </w:p>
    <w:p w:rsidR="005A30CF" w:rsidRDefault="00E15420" w:rsidP="0062492A">
      <w:pPr>
        <w:pStyle w:val="a3"/>
        <w:ind w:left="0"/>
        <w:jc w:val="both"/>
      </w:pPr>
      <w:r>
        <w:t>Продолжительность года: 587</w:t>
      </w:r>
      <w:r w:rsidR="00425E3C">
        <w:t xml:space="preserve"> земных суток. Это обусловлено</w:t>
      </w:r>
      <w:r w:rsidR="00A00B0B">
        <w:t xml:space="preserve"> углом наклона оси вращения планеты в 25</w:t>
      </w:r>
      <w:r w:rsidR="00A00B0B">
        <w:rPr>
          <w:rFonts w:ascii="Calibri" w:hAnsi="Calibri" w:cs="Calibri"/>
        </w:rPr>
        <w:t>⁰</w:t>
      </w:r>
      <w:r w:rsidR="003265B5">
        <w:rPr>
          <w:rFonts w:ascii="Calibri" w:hAnsi="Calibri" w:cs="Calibri"/>
        </w:rPr>
        <w:t>.</w:t>
      </w:r>
      <w:r w:rsidR="00BA2470">
        <w:t xml:space="preserve"> </w:t>
      </w:r>
      <w:r>
        <w:t>Данный фактор</w:t>
      </w:r>
      <w:r w:rsidR="003265B5">
        <w:t xml:space="preserve"> играет важную роль для формирования климата и обитаемости планеты. Климат умеренный континентальный. </w:t>
      </w:r>
      <w:r w:rsidR="00425E3C">
        <w:t>Присутствует смена времен года.</w:t>
      </w:r>
    </w:p>
    <w:p w:rsidR="003265B5" w:rsidRDefault="004A2061" w:rsidP="0062492A">
      <w:pPr>
        <w:pStyle w:val="a3"/>
        <w:ind w:left="0"/>
        <w:jc w:val="both"/>
      </w:pPr>
      <w:r>
        <w:t>На севере в зимнее время дневная температура поднимается до</w:t>
      </w:r>
      <w:r w:rsidR="00A33EB1">
        <w:t xml:space="preserve"> 266 К, а ночью опускается до 25</w:t>
      </w:r>
      <w:r>
        <w:t xml:space="preserve">3 К. </w:t>
      </w:r>
      <w:r w:rsidR="00292B82">
        <w:t xml:space="preserve">Средняя дневная температура в летние месяцы составляет 303 К. </w:t>
      </w:r>
      <w:r w:rsidR="0014558A">
        <w:t xml:space="preserve">За год на поверхность планеты выпадает 800 мм осадков. </w:t>
      </w:r>
      <w:r w:rsidR="005047A0">
        <w:t>Поверхность планеты покрыта сетью водоемов. Около ¼ территории покрыты лесами.</w:t>
      </w:r>
    </w:p>
    <w:p w:rsidR="005047A0" w:rsidRPr="00D322CC" w:rsidRDefault="00105514" w:rsidP="0062492A">
      <w:pPr>
        <w:pStyle w:val="a3"/>
        <w:ind w:left="0"/>
        <w:jc w:val="both"/>
      </w:pPr>
      <w:r>
        <w:t>В них присутствуют как образцы земных растений, так и встречающиеся исключительно на нашей планете</w:t>
      </w:r>
      <w:r w:rsidR="00395989">
        <w:t>. Например:</w:t>
      </w:r>
      <w:r>
        <w:t xml:space="preserve"> </w:t>
      </w:r>
      <w:r w:rsidR="00395989">
        <w:t>красные секвои «Гиперион», растен</w:t>
      </w:r>
      <w:r w:rsidR="00563204">
        <w:t>ия обладающие биолюминесценцией. Есть</w:t>
      </w:r>
      <w:r w:rsidR="00395989">
        <w:t xml:space="preserve"> светящиеся водоросли (земной их аналог Noctiluca scintillans </w:t>
      </w:r>
      <w:r w:rsidR="00395989">
        <w:rPr>
          <w:rFonts w:ascii="Century Gothic" w:hAnsi="Century Gothic"/>
        </w:rPr>
        <w:t>–</w:t>
      </w:r>
      <w:r w:rsidR="00395989" w:rsidRPr="00395989">
        <w:t xml:space="preserve"> морской </w:t>
      </w:r>
      <w:r w:rsidR="00395989">
        <w:t>блеск)</w:t>
      </w:r>
      <w:r w:rsidRPr="00395989">
        <w:t>.</w:t>
      </w:r>
      <w:r w:rsidR="00395989">
        <w:t xml:space="preserve"> Присутствуют зоопланты </w:t>
      </w:r>
      <w:r w:rsidR="00395989">
        <w:rPr>
          <w:rFonts w:ascii="Century Gothic" w:hAnsi="Century Gothic"/>
        </w:rPr>
        <w:t>–</w:t>
      </w:r>
      <w:r w:rsidR="00395989">
        <w:t xml:space="preserve"> растения, имеющие как растительный, так и животный характер. Земной их аналог </w:t>
      </w:r>
      <w:r w:rsidR="00395989">
        <w:rPr>
          <w:rFonts w:ascii="Century Gothic" w:hAnsi="Century Gothic"/>
        </w:rPr>
        <w:t>–</w:t>
      </w:r>
      <w:r w:rsidR="00395989">
        <w:t xml:space="preserve"> </w:t>
      </w:r>
      <w:r w:rsidR="00395989">
        <w:rPr>
          <w:lang w:val="en-US"/>
        </w:rPr>
        <w:t>Sea</w:t>
      </w:r>
      <w:r w:rsidR="00395989" w:rsidRPr="00D322CC">
        <w:t xml:space="preserve"> </w:t>
      </w:r>
      <w:r w:rsidR="00395989">
        <w:rPr>
          <w:lang w:val="en-US"/>
        </w:rPr>
        <w:t>anemones</w:t>
      </w:r>
      <w:r w:rsidR="00395989" w:rsidRPr="00D322CC">
        <w:t xml:space="preserve"> (морские анемоны).</w:t>
      </w:r>
    </w:p>
    <w:p w:rsidR="00395989" w:rsidRDefault="00D322CC" w:rsidP="0062492A">
      <w:pPr>
        <w:pStyle w:val="a3"/>
        <w:ind w:left="0"/>
        <w:jc w:val="both"/>
      </w:pPr>
      <w:r>
        <w:t xml:space="preserve">В средних широтах можно встретить Легурку. Симбиоз растения и животного. Ростом не более 20 см. Состоит из побегов растений с корнями и крошечных, покрытых листвой веточек. Имеет два карих глаза. Питается исключительно насекомыми. На планете развита популяция Нюхлей </w:t>
      </w:r>
      <w:r>
        <w:rPr>
          <w:rFonts w:ascii="Century Gothic" w:hAnsi="Century Gothic"/>
        </w:rPr>
        <w:t>–</w:t>
      </w:r>
      <w:r>
        <w:t xml:space="preserve"> маленьких зверков с вытянутой закругленной мордочкой. Помесь земного крота и утконоса.</w:t>
      </w:r>
      <w:r w:rsidR="00333EF8">
        <w:t xml:space="preserve"> Падок на блестящие предметы.</w:t>
      </w:r>
    </w:p>
    <w:p w:rsidR="00D322CC" w:rsidRDefault="00DA53CE" w:rsidP="0062492A">
      <w:pPr>
        <w:pStyle w:val="a3"/>
        <w:ind w:left="0"/>
        <w:jc w:val="both"/>
      </w:pPr>
      <w:r>
        <w:t>В горных районах встречаются Угробы. Огромные плотоядные животные, пер</w:t>
      </w:r>
      <w:r w:rsidR="00EA31FF">
        <w:t xml:space="preserve">едвигающиеся на четырех лапах, </w:t>
      </w:r>
      <w:r>
        <w:t xml:space="preserve">имеющие горбатые спины и острые рога. </w:t>
      </w:r>
      <w:r w:rsidR="00A8595D">
        <w:t>Крайне агрессивны и плохо приручаются.</w:t>
      </w:r>
    </w:p>
    <w:p w:rsidR="00A8595D" w:rsidRDefault="002037A1" w:rsidP="0062492A">
      <w:pPr>
        <w:pStyle w:val="a3"/>
        <w:ind w:left="0"/>
        <w:jc w:val="both"/>
      </w:pPr>
      <w:r>
        <w:t>Основные полезные ископаемые: каменный уголь, углеводороды</w:t>
      </w:r>
      <w:r w:rsidR="00B76EEB">
        <w:t>. Планета индустриально развитая</w:t>
      </w:r>
      <w:r w:rsidR="002C3515">
        <w:t>. Мощный комплекс обрабатывающих отраслей</w:t>
      </w:r>
      <w:r w:rsidR="00B76EEB">
        <w:t xml:space="preserve"> промышленности: машиностроение</w:t>
      </w:r>
      <w:r w:rsidR="002C3515">
        <w:t>, робототехника, квантовая электроника, производство бытовой техники.</w:t>
      </w:r>
      <w:r w:rsidR="00150F2F">
        <w:t xml:space="preserve"> Большая часть энергии производится атомными станциями.</w:t>
      </w:r>
      <w:r w:rsidR="00116A9B">
        <w:t xml:space="preserve"> Имеется 10 полигонов для захоронения радиоактивных отходов.</w:t>
      </w:r>
      <w:r w:rsidR="00150F2F">
        <w:t xml:space="preserve"> Наряду с этим в северных областях присутствуют тепловые и гидроэлектростанции.</w:t>
      </w:r>
    </w:p>
    <w:p w:rsidR="00150F2F" w:rsidRDefault="00B76EEB" w:rsidP="0062492A">
      <w:pPr>
        <w:pStyle w:val="a3"/>
        <w:ind w:left="0"/>
        <w:jc w:val="both"/>
      </w:pPr>
      <w:r>
        <w:t>По данным последней межгалактической переписи ч</w:t>
      </w:r>
      <w:r w:rsidR="00B66821">
        <w:t>исленность населения</w:t>
      </w:r>
      <w:r>
        <w:t xml:space="preserve"> планеты</w:t>
      </w:r>
      <w:r w:rsidR="00387A70">
        <w:t xml:space="preserve">: 25 млн </w:t>
      </w:r>
      <w:r>
        <w:t xml:space="preserve">(Воганов </w:t>
      </w:r>
      <w:r>
        <w:rPr>
          <w:rFonts w:ascii="Century Gothic" w:hAnsi="Century Gothic"/>
        </w:rPr>
        <w:t>–</w:t>
      </w:r>
      <w:r w:rsidR="00B66821">
        <w:t xml:space="preserve"> </w:t>
      </w:r>
      <w:r>
        <w:t>7,5</w:t>
      </w:r>
      <w:r w:rsidR="00D96ADB">
        <w:t>,</w:t>
      </w:r>
      <w:r>
        <w:t xml:space="preserve"> Годвиков </w:t>
      </w:r>
      <w:r>
        <w:rPr>
          <w:rFonts w:ascii="Century Gothic" w:hAnsi="Century Gothic"/>
        </w:rPr>
        <w:t>–</w:t>
      </w:r>
      <w:r>
        <w:t xml:space="preserve"> 5, Хасборов </w:t>
      </w:r>
      <w:r>
        <w:rPr>
          <w:rFonts w:ascii="Century Gothic" w:hAnsi="Century Gothic"/>
        </w:rPr>
        <w:t>–</w:t>
      </w:r>
      <w:r>
        <w:t xml:space="preserve"> 12,5).</w:t>
      </w:r>
      <w:r w:rsidR="00387A70">
        <w:t xml:space="preserve"> 60 </w:t>
      </w:r>
      <w:r>
        <w:t>% населения проживает в городах. Крупные города расположены в северных и центральных районах.</w:t>
      </w:r>
    </w:p>
    <w:p w:rsidR="00B76EEB" w:rsidRDefault="00B76EEB" w:rsidP="0062492A">
      <w:pPr>
        <w:pStyle w:val="a3"/>
        <w:ind w:left="0"/>
        <w:jc w:val="both"/>
      </w:pPr>
      <w:r>
        <w:t>Государственный строй: парламентская республика.</w:t>
      </w:r>
    </w:p>
    <w:p w:rsidR="008F5DCD" w:rsidRPr="001408C4" w:rsidRDefault="008F5DCD" w:rsidP="001408C4">
      <w:pPr>
        <w:pStyle w:val="1"/>
        <w:spacing w:before="0" w:after="120"/>
        <w:jc w:val="right"/>
        <w:rPr>
          <w:rFonts w:ascii="Times New Roman" w:hAnsi="Times New Roman"/>
          <w:color w:val="0070C0"/>
          <w:sz w:val="28"/>
          <w:szCs w:val="28"/>
        </w:rPr>
      </w:pPr>
      <w:bookmarkStart w:id="7" w:name="_Toc42691536"/>
      <w:r w:rsidRPr="001408C4">
        <w:rPr>
          <w:rFonts w:ascii="Times New Roman" w:hAnsi="Times New Roman"/>
          <w:color w:val="0070C0"/>
          <w:sz w:val="28"/>
          <w:szCs w:val="28"/>
        </w:rPr>
        <w:lastRenderedPageBreak/>
        <w:t>Приложение_3</w:t>
      </w:r>
      <w:bookmarkEnd w:id="7"/>
    </w:p>
    <w:p w:rsidR="008F5DCD" w:rsidRPr="008A1F9B" w:rsidRDefault="008A1F9B" w:rsidP="009E1551">
      <w:pPr>
        <w:pStyle w:val="a3"/>
        <w:spacing w:before="360" w:after="360"/>
        <w:ind w:left="0" w:firstLine="0"/>
        <w:contextualSpacing w:val="0"/>
        <w:jc w:val="center"/>
        <w:rPr>
          <w:color w:val="984806" w:themeColor="accent6" w:themeShade="80"/>
        </w:rPr>
      </w:pPr>
      <w:r w:rsidRPr="008A1F9B">
        <w:rPr>
          <w:color w:val="984806" w:themeColor="accent6" w:themeShade="80"/>
        </w:rPr>
        <w:t>Карточки для определения игровых ролей участников</w:t>
      </w:r>
    </w:p>
    <w:tbl>
      <w:tblPr>
        <w:tblStyle w:val="a6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402"/>
        <w:gridCol w:w="2806"/>
        <w:gridCol w:w="2864"/>
      </w:tblGrid>
      <w:tr w:rsidR="00CA6E19" w:rsidTr="00E44B31">
        <w:tc>
          <w:tcPr>
            <w:tcW w:w="3402" w:type="dxa"/>
            <w:vAlign w:val="center"/>
          </w:tcPr>
          <w:p w:rsidR="00CA6E19" w:rsidRDefault="00F01205" w:rsidP="00F01205">
            <w:pPr>
              <w:pStyle w:val="a3"/>
              <w:ind w:left="0"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71193" cy="1650365"/>
                  <wp:effectExtent l="57150" t="57150" r="100457" b="64135"/>
                  <wp:docPr id="5" name="Рисунок 2" descr="E:\Сергеенко\Графика (заготовки)\воган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Сергеенко\Графика (заготовки)\воган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463" cy="1664457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6" w:type="dxa"/>
            <w:vAlign w:val="center"/>
          </w:tcPr>
          <w:p w:rsidR="00CA6E19" w:rsidRDefault="00F01205" w:rsidP="00F01205">
            <w:pPr>
              <w:pStyle w:val="a3"/>
              <w:ind w:left="0"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91252" cy="1697355"/>
                  <wp:effectExtent l="76200" t="57150" r="89898" b="55245"/>
                  <wp:docPr id="6" name="Рисунок 3" descr="E:\Сергеенко\Графика (заготовки)\годви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Сергеенко\Графика (заготовки)\годви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863" cy="1706018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4" w:type="dxa"/>
            <w:vAlign w:val="center"/>
          </w:tcPr>
          <w:p w:rsidR="00CA6E19" w:rsidRDefault="00391A25" w:rsidP="00391A25">
            <w:pPr>
              <w:pStyle w:val="a3"/>
              <w:ind w:left="0" w:firstLine="0"/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29210</wp:posOffset>
                  </wp:positionH>
                  <wp:positionV relativeFrom="paragraph">
                    <wp:posOffset>83185</wp:posOffset>
                  </wp:positionV>
                  <wp:extent cx="1569720" cy="1607185"/>
                  <wp:effectExtent l="114300" t="57150" r="87630" b="69215"/>
                  <wp:wrapNone/>
                  <wp:docPr id="7" name="Рисунок 4" descr="E:\Сергеенко\Графика (заготовки)\Хасбо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Сергеенко\Графика (заготовки)\Хасбо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720" cy="1607185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A6E19" w:rsidTr="00E44B31">
        <w:tc>
          <w:tcPr>
            <w:tcW w:w="3402" w:type="dxa"/>
            <w:vAlign w:val="center"/>
          </w:tcPr>
          <w:p w:rsidR="00CA6E19" w:rsidRDefault="00E44B31" w:rsidP="002612F2">
            <w:pPr>
              <w:pStyle w:val="a3"/>
              <w:ind w:left="0"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50121" cy="1833247"/>
                  <wp:effectExtent l="95250" t="38100" r="83429" b="33653"/>
                  <wp:docPr id="17" name="Рисунок 3" descr="C:\Documents and Settings\Admin\Рабочий стол\Без имени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Admin\Рабочий стол\Без имени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0075" cy="1833196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6" w:type="dxa"/>
            <w:vAlign w:val="center"/>
          </w:tcPr>
          <w:p w:rsidR="00CA6E19" w:rsidRDefault="006F0A6B" w:rsidP="0062145F">
            <w:pPr>
              <w:pStyle w:val="a3"/>
              <w:ind w:left="0" w:firstLine="0"/>
              <w:jc w:val="right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margin">
                    <wp:posOffset>45720</wp:posOffset>
                  </wp:positionH>
                  <wp:positionV relativeFrom="margin">
                    <wp:posOffset>116840</wp:posOffset>
                  </wp:positionV>
                  <wp:extent cx="1506220" cy="1684655"/>
                  <wp:effectExtent l="76200" t="57150" r="74930" b="67945"/>
                  <wp:wrapSquare wrapText="bothSides"/>
                  <wp:docPr id="8" name="Рисунок 1" descr="E:\Сергеенко\Графика (заготовки)\космоинжене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Сергеенко\Графика (заготовки)\космоинжене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220" cy="1684655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64" w:type="dxa"/>
          </w:tcPr>
          <w:p w:rsidR="00CA6E19" w:rsidRDefault="00E44B31" w:rsidP="00E44B31">
            <w:pPr>
              <w:pStyle w:val="a3"/>
              <w:ind w:left="0"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33232" cy="1739515"/>
                  <wp:effectExtent l="57150" t="57150" r="105068" b="51185"/>
                  <wp:docPr id="11" name="Рисунок 2" descr="E:\Сергеенко\Графика (заготовки)\космоспасате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Сергеенко\Графика (заготовки)\космоспасате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349" cy="1749858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E19" w:rsidTr="00E44B31">
        <w:tc>
          <w:tcPr>
            <w:tcW w:w="3402" w:type="dxa"/>
            <w:vAlign w:val="center"/>
          </w:tcPr>
          <w:p w:rsidR="00CA6E19" w:rsidRDefault="00E44B31" w:rsidP="00090478">
            <w:pPr>
              <w:pStyle w:val="a3"/>
              <w:ind w:left="0" w:firstLine="0"/>
              <w:jc w:val="center"/>
            </w:pPr>
            <w:r w:rsidRPr="00E44B31">
              <w:rPr>
                <w:noProof/>
                <w:lang w:eastAsia="ru-RU"/>
              </w:rPr>
              <w:drawing>
                <wp:inline distT="0" distB="0" distL="0" distR="0">
                  <wp:extent cx="1533232" cy="1739515"/>
                  <wp:effectExtent l="57150" t="57150" r="105068" b="51185"/>
                  <wp:docPr id="12" name="Рисунок 2" descr="E:\Сергеенко\Графика (заготовки)\космоспасате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Сергеенко\Графика (заготовки)\космоспасате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349" cy="1749858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6" w:type="dxa"/>
            <w:vAlign w:val="center"/>
          </w:tcPr>
          <w:p w:rsidR="00CA6E19" w:rsidRDefault="00E44B31" w:rsidP="00090478">
            <w:pPr>
              <w:pStyle w:val="a3"/>
              <w:ind w:left="0" w:firstLine="0"/>
              <w:jc w:val="center"/>
            </w:pPr>
            <w:r w:rsidRPr="00E44B31">
              <w:rPr>
                <w:noProof/>
                <w:lang w:eastAsia="ru-RU"/>
              </w:rPr>
              <w:drawing>
                <wp:inline distT="0" distB="0" distL="0" distR="0">
                  <wp:extent cx="1533232" cy="1739515"/>
                  <wp:effectExtent l="57150" t="57150" r="105068" b="51185"/>
                  <wp:docPr id="13" name="Рисунок 2" descr="E:\Сергеенко\Графика (заготовки)\космоспасате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Сергеенко\Графика (заготовки)\космоспасате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349" cy="1749858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4" w:type="dxa"/>
            <w:vAlign w:val="center"/>
          </w:tcPr>
          <w:p w:rsidR="00CA6E19" w:rsidRDefault="00E44B31" w:rsidP="00090478">
            <w:pPr>
              <w:pStyle w:val="a3"/>
              <w:ind w:left="0" w:firstLine="0"/>
              <w:jc w:val="center"/>
            </w:pPr>
            <w:r w:rsidRPr="00E44B31">
              <w:rPr>
                <w:noProof/>
                <w:lang w:eastAsia="ru-RU"/>
              </w:rPr>
              <w:drawing>
                <wp:inline distT="0" distB="0" distL="0" distR="0">
                  <wp:extent cx="1533232" cy="1739515"/>
                  <wp:effectExtent l="57150" t="57150" r="105068" b="51185"/>
                  <wp:docPr id="14" name="Рисунок 2" descr="E:\Сергеенко\Графика (заготовки)\космоспасате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Сергеенко\Графика (заготовки)\космоспасате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349" cy="1749858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E19" w:rsidTr="00E44B31">
        <w:tc>
          <w:tcPr>
            <w:tcW w:w="3402" w:type="dxa"/>
            <w:vAlign w:val="center"/>
          </w:tcPr>
          <w:p w:rsidR="00CA6E19" w:rsidRDefault="00E44B31" w:rsidP="00090478">
            <w:pPr>
              <w:pStyle w:val="a3"/>
              <w:ind w:left="0" w:firstLine="0"/>
              <w:jc w:val="center"/>
            </w:pPr>
            <w:r w:rsidRPr="00E44B31">
              <w:rPr>
                <w:noProof/>
                <w:lang w:eastAsia="ru-RU"/>
              </w:rPr>
              <w:drawing>
                <wp:inline distT="0" distB="0" distL="0" distR="0">
                  <wp:extent cx="1533232" cy="1739515"/>
                  <wp:effectExtent l="57150" t="57150" r="105068" b="51185"/>
                  <wp:docPr id="15" name="Рисунок 2" descr="E:\Сергеенко\Графика (заготовки)\космоспасате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Сергеенко\Графика (заготовки)\космоспасате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349" cy="1749858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6" w:type="dxa"/>
            <w:vAlign w:val="center"/>
          </w:tcPr>
          <w:p w:rsidR="00CA6E19" w:rsidRDefault="00E44B31" w:rsidP="00090478">
            <w:pPr>
              <w:pStyle w:val="a3"/>
              <w:ind w:left="0" w:firstLine="0"/>
              <w:jc w:val="center"/>
            </w:pPr>
            <w:r w:rsidRPr="00E44B31">
              <w:rPr>
                <w:noProof/>
                <w:lang w:eastAsia="ru-RU"/>
              </w:rPr>
              <w:drawing>
                <wp:inline distT="0" distB="0" distL="0" distR="0">
                  <wp:extent cx="1533232" cy="1739515"/>
                  <wp:effectExtent l="57150" t="57150" r="105068" b="51185"/>
                  <wp:docPr id="16" name="Рисунок 2" descr="E:\Сергеенко\Графика (заготовки)\космоспасате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Сергеенко\Графика (заготовки)\космоспасате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349" cy="1749858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4" w:type="dxa"/>
            <w:vAlign w:val="center"/>
          </w:tcPr>
          <w:p w:rsidR="00CA6E19" w:rsidRDefault="002612F2" w:rsidP="002612F2">
            <w:pPr>
              <w:pStyle w:val="a3"/>
              <w:ind w:left="0"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44516" cy="1712057"/>
                  <wp:effectExtent l="57150" t="57150" r="93784" b="59593"/>
                  <wp:docPr id="18" name="Рисунок 4" descr="C:\Documents and Settings\Admin\Рабочий стол\Без имени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Admin\Рабочий стол\Без имени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5714" cy="1713385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759E4" w:rsidRDefault="000759E4" w:rsidP="0062492A">
      <w:pPr>
        <w:pStyle w:val="a3"/>
        <w:ind w:left="0"/>
        <w:jc w:val="both"/>
      </w:pPr>
    </w:p>
    <w:p w:rsidR="000759E4" w:rsidRDefault="000759E4">
      <w:r>
        <w:br w:type="page"/>
      </w:r>
    </w:p>
    <w:p w:rsidR="000759E4" w:rsidRPr="001408C4" w:rsidRDefault="000759E4" w:rsidP="001408C4">
      <w:pPr>
        <w:pStyle w:val="1"/>
        <w:spacing w:before="0" w:after="120"/>
        <w:jc w:val="right"/>
        <w:rPr>
          <w:rFonts w:ascii="Times New Roman" w:hAnsi="Times New Roman"/>
          <w:color w:val="0070C0"/>
          <w:sz w:val="28"/>
          <w:szCs w:val="28"/>
        </w:rPr>
      </w:pPr>
      <w:bookmarkStart w:id="8" w:name="_Toc42691537"/>
      <w:r w:rsidRPr="001408C4">
        <w:rPr>
          <w:rFonts w:ascii="Times New Roman" w:hAnsi="Times New Roman"/>
          <w:color w:val="0070C0"/>
          <w:sz w:val="28"/>
          <w:szCs w:val="28"/>
        </w:rPr>
        <w:lastRenderedPageBreak/>
        <w:t>Приложение_4</w:t>
      </w:r>
      <w:bookmarkEnd w:id="8"/>
    </w:p>
    <w:p w:rsidR="008D32DD" w:rsidRPr="0047485D" w:rsidRDefault="00AC0690" w:rsidP="008D32DD">
      <w:pPr>
        <w:pStyle w:val="a3"/>
        <w:spacing w:before="120" w:after="120"/>
        <w:ind w:left="0" w:firstLine="0"/>
        <w:contextualSpacing w:val="0"/>
        <w:jc w:val="center"/>
        <w:rPr>
          <w:color w:val="984806" w:themeColor="accent6" w:themeShade="80"/>
          <w:spacing w:val="80"/>
        </w:rPr>
      </w:pPr>
      <w:r>
        <w:rPr>
          <w:color w:val="984806" w:themeColor="accent6" w:themeShade="80"/>
          <w:spacing w:val="80"/>
        </w:rPr>
        <w:t>Станция «Ф</w:t>
      </w:r>
      <w:r w:rsidR="008D32DD" w:rsidRPr="0047485D">
        <w:rPr>
          <w:color w:val="984806" w:themeColor="accent6" w:themeShade="80"/>
          <w:spacing w:val="80"/>
        </w:rPr>
        <w:t>ауна»</w:t>
      </w:r>
    </w:p>
    <w:p w:rsidR="000759E4" w:rsidRPr="008A1F9B" w:rsidRDefault="0066476D" w:rsidP="00B20FBE">
      <w:pPr>
        <w:pStyle w:val="a3"/>
        <w:spacing w:after="120"/>
        <w:ind w:left="0" w:firstLine="0"/>
        <w:contextualSpacing w:val="0"/>
        <w:jc w:val="center"/>
        <w:rPr>
          <w:color w:val="984806" w:themeColor="accent6" w:themeShade="80"/>
        </w:rPr>
      </w:pPr>
      <w:r w:rsidRPr="00BD519D">
        <w:rPr>
          <w:color w:val="984806" w:themeColor="accent6" w:themeShade="80"/>
        </w:rPr>
        <w:t>Максимальное число баллов</w:t>
      </w:r>
      <w:r>
        <w:rPr>
          <w:color w:val="984806" w:themeColor="accent6" w:themeShade="80"/>
          <w:spacing w:val="80"/>
        </w:rPr>
        <w:t xml:space="preserve">: </w:t>
      </w:r>
      <w:r w:rsidR="00563ABF">
        <w:rPr>
          <w:color w:val="984806" w:themeColor="accent6" w:themeShade="80"/>
          <w:spacing w:val="80"/>
        </w:rPr>
        <w:t>15</w:t>
      </w:r>
    </w:p>
    <w:p w:rsidR="00A0602D" w:rsidRDefault="00310F05" w:rsidP="00A0602D">
      <w:pPr>
        <w:pStyle w:val="a3"/>
        <w:spacing w:after="120"/>
        <w:ind w:left="0" w:firstLine="0"/>
        <w:contextualSpacing w:val="0"/>
        <w:jc w:val="center"/>
        <w:rPr>
          <w:b/>
          <w:color w:val="0070C0"/>
        </w:rPr>
      </w:pPr>
      <w:r>
        <w:rPr>
          <w:b/>
          <w:color w:val="0070C0"/>
        </w:rPr>
        <w:t xml:space="preserve">Ответьте на </w:t>
      </w:r>
      <w:r w:rsidR="005C2BFF">
        <w:rPr>
          <w:b/>
          <w:color w:val="0070C0"/>
        </w:rPr>
        <w:t xml:space="preserve">вопросы </w:t>
      </w:r>
      <w:r>
        <w:rPr>
          <w:b/>
          <w:color w:val="0070C0"/>
        </w:rPr>
        <w:t>загад</w:t>
      </w:r>
      <w:r w:rsidR="005C2BFF">
        <w:rPr>
          <w:b/>
          <w:color w:val="0070C0"/>
        </w:rPr>
        <w:t>ок</w:t>
      </w:r>
      <w:r w:rsidR="00BA0283">
        <w:rPr>
          <w:b/>
          <w:color w:val="0070C0"/>
        </w:rPr>
        <w:t xml:space="preserve"> (</w:t>
      </w:r>
      <w:r w:rsidR="00BA0283" w:rsidRPr="00BA0283">
        <w:rPr>
          <w:color w:val="984806" w:themeColor="accent6" w:themeShade="80"/>
        </w:rPr>
        <w:t>5 баллов</w:t>
      </w:r>
      <w:r w:rsidR="00BA0283">
        <w:rPr>
          <w:b/>
          <w:color w:val="0070C0"/>
        </w:rPr>
        <w:t>)</w:t>
      </w:r>
      <w:r w:rsidR="00CB7CD4">
        <w:rPr>
          <w:b/>
          <w:color w:val="0070C0"/>
        </w:rPr>
        <w:t xml:space="preserve"> и соберите из ответов на них пазл</w:t>
      </w:r>
      <w:r w:rsidR="00BA0283">
        <w:rPr>
          <w:b/>
          <w:color w:val="0070C0"/>
        </w:rPr>
        <w:t xml:space="preserve"> (</w:t>
      </w:r>
      <w:r w:rsidR="00BA0283" w:rsidRPr="00BA0283">
        <w:rPr>
          <w:color w:val="984806" w:themeColor="accent6" w:themeShade="80"/>
        </w:rPr>
        <w:t>10 баллов</w:t>
      </w:r>
      <w:r w:rsidR="00BA0283">
        <w:rPr>
          <w:b/>
          <w:color w:val="0070C0"/>
        </w:rPr>
        <w:t>)</w:t>
      </w:r>
      <w:r w:rsidR="00F4324B">
        <w:rPr>
          <w:b/>
          <w:color w:val="0070C0"/>
        </w:rPr>
        <w:t>, который представлен в задании. В качестве ответов</w:t>
      </w:r>
      <w:r w:rsidR="00CB7CD4">
        <w:rPr>
          <w:b/>
          <w:color w:val="0070C0"/>
        </w:rPr>
        <w:t xml:space="preserve"> на зага</w:t>
      </w:r>
      <w:r w:rsidR="00AC0690">
        <w:rPr>
          <w:b/>
          <w:color w:val="0070C0"/>
        </w:rPr>
        <w:t xml:space="preserve">дки используйте </w:t>
      </w:r>
      <w:r w:rsidR="00F4324B">
        <w:rPr>
          <w:b/>
          <w:color w:val="0070C0"/>
        </w:rPr>
        <w:t xml:space="preserve">находящиеся на столе </w:t>
      </w:r>
      <w:r w:rsidR="00E25FC6">
        <w:rPr>
          <w:b/>
          <w:color w:val="0070C0"/>
        </w:rPr>
        <w:t>карточки с картинками</w:t>
      </w:r>
      <w:r w:rsidR="00F4324B">
        <w:rPr>
          <w:b/>
          <w:color w:val="0070C0"/>
        </w:rPr>
        <w:t xml:space="preserve">. </w:t>
      </w:r>
    </w:p>
    <w:tbl>
      <w:tblPr>
        <w:tblStyle w:val="a6"/>
        <w:tblW w:w="0" w:type="auto"/>
        <w:jc w:val="center"/>
        <w:tblInd w:w="25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</w:tblGrid>
      <w:tr w:rsidR="00A0602D" w:rsidTr="00AC0690">
        <w:trPr>
          <w:jc w:val="center"/>
        </w:trPr>
        <w:tc>
          <w:tcPr>
            <w:tcW w:w="4535" w:type="dxa"/>
            <w:tcBorders>
              <w:top w:val="double" w:sz="4" w:space="0" w:color="auto"/>
              <w:bottom w:val="single" w:sz="4" w:space="0" w:color="000000" w:themeColor="text1"/>
              <w:right w:val="double" w:sz="4" w:space="0" w:color="auto"/>
            </w:tcBorders>
          </w:tcPr>
          <w:p w:rsidR="00A0602D" w:rsidRDefault="00A0602D" w:rsidP="00D96F42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 w:rsidRPr="00A0602D">
              <w:rPr>
                <w:color w:val="000000" w:themeColor="text1"/>
              </w:rPr>
              <w:t>Мой</w:t>
            </w:r>
            <w:r>
              <w:rPr>
                <w:color w:val="000000" w:themeColor="text1"/>
              </w:rPr>
              <w:t xml:space="preserve"> белый брат во льдах живет</w:t>
            </w:r>
          </w:p>
          <w:p w:rsidR="00A0602D" w:rsidRDefault="00A0602D" w:rsidP="00D96F42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 рыбу ест морскую,</w:t>
            </w:r>
          </w:p>
          <w:p w:rsidR="00A0602D" w:rsidRDefault="00A0602D" w:rsidP="00D96F42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А я люблю пчелиный мед</w:t>
            </w:r>
          </w:p>
          <w:p w:rsidR="00A0602D" w:rsidRPr="00A0602D" w:rsidRDefault="00A0602D" w:rsidP="00D96F42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 ягоду лесную</w:t>
            </w:r>
            <w:r w:rsidR="00D96F42">
              <w:rPr>
                <w:color w:val="000000" w:themeColor="text1"/>
              </w:rPr>
              <w:t>.</w:t>
            </w:r>
          </w:p>
        </w:tc>
      </w:tr>
      <w:tr w:rsidR="00A0602D" w:rsidTr="00AC0690">
        <w:trPr>
          <w:jc w:val="center"/>
        </w:trPr>
        <w:tc>
          <w:tcPr>
            <w:tcW w:w="4535" w:type="dxa"/>
            <w:tcBorders>
              <w:top w:val="single" w:sz="4" w:space="0" w:color="000000" w:themeColor="text1"/>
              <w:bottom w:val="single" w:sz="4" w:space="0" w:color="000000" w:themeColor="text1"/>
              <w:right w:val="double" w:sz="4" w:space="0" w:color="auto"/>
            </w:tcBorders>
          </w:tcPr>
          <w:p w:rsidR="00A0602D" w:rsidRDefault="00D96F42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Трав копытами касаясь,</w:t>
            </w:r>
          </w:p>
          <w:p w:rsidR="00D96F42" w:rsidRDefault="00D96F42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Ходит по лесу красавец.</w:t>
            </w:r>
          </w:p>
          <w:p w:rsidR="00D96F42" w:rsidRDefault="00D96F42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Ходит смело и легко,</w:t>
            </w:r>
          </w:p>
          <w:p w:rsidR="00D96F42" w:rsidRPr="00A0602D" w:rsidRDefault="00D96F42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Рога раскинув широко.</w:t>
            </w:r>
          </w:p>
        </w:tc>
      </w:tr>
      <w:tr w:rsidR="00A0602D" w:rsidTr="00AC0690">
        <w:trPr>
          <w:jc w:val="center"/>
        </w:trPr>
        <w:tc>
          <w:tcPr>
            <w:tcW w:w="4535" w:type="dxa"/>
            <w:tcBorders>
              <w:top w:val="single" w:sz="4" w:space="0" w:color="000000" w:themeColor="text1"/>
              <w:bottom w:val="single" w:sz="4" w:space="0" w:color="000000" w:themeColor="text1"/>
              <w:right w:val="double" w:sz="4" w:space="0" w:color="auto"/>
            </w:tcBorders>
          </w:tcPr>
          <w:p w:rsidR="00A0602D" w:rsidRDefault="00504540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Скачет шапка по бору</w:t>
            </w:r>
          </w:p>
          <w:p w:rsidR="00504540" w:rsidRDefault="00504540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Объедает в нем кору.</w:t>
            </w:r>
          </w:p>
          <w:p w:rsidR="00504540" w:rsidRDefault="00504540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Посмотрите! Поглядите!</w:t>
            </w:r>
          </w:p>
          <w:p w:rsidR="00504540" w:rsidRPr="00A0602D" w:rsidRDefault="00504540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Сколько удали и прыти.</w:t>
            </w:r>
          </w:p>
        </w:tc>
      </w:tr>
      <w:tr w:rsidR="00A0602D" w:rsidTr="00AC0690">
        <w:trPr>
          <w:jc w:val="center"/>
        </w:trPr>
        <w:tc>
          <w:tcPr>
            <w:tcW w:w="4535" w:type="dxa"/>
            <w:tcBorders>
              <w:top w:val="single" w:sz="4" w:space="0" w:color="000000" w:themeColor="text1"/>
              <w:bottom w:val="single" w:sz="4" w:space="0" w:color="000000" w:themeColor="text1"/>
              <w:right w:val="double" w:sz="4" w:space="0" w:color="auto"/>
            </w:tcBorders>
          </w:tcPr>
          <w:p w:rsidR="00A0602D" w:rsidRDefault="00950603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Серый, страшный и зубастый</w:t>
            </w:r>
          </w:p>
          <w:p w:rsidR="00950603" w:rsidRDefault="00950603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Произвел переполох.</w:t>
            </w:r>
          </w:p>
          <w:p w:rsidR="00950603" w:rsidRDefault="00950603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Все зверята разбежались.</w:t>
            </w:r>
          </w:p>
          <w:p w:rsidR="00950603" w:rsidRPr="00A0602D" w:rsidRDefault="00950603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Напугал зверят тех …</w:t>
            </w:r>
          </w:p>
        </w:tc>
      </w:tr>
      <w:tr w:rsidR="00A0602D" w:rsidTr="00AC0690">
        <w:trPr>
          <w:jc w:val="center"/>
        </w:trPr>
        <w:tc>
          <w:tcPr>
            <w:tcW w:w="4535" w:type="dxa"/>
            <w:tcBorders>
              <w:top w:val="single" w:sz="4" w:space="0" w:color="000000" w:themeColor="text1"/>
              <w:bottom w:val="single" w:sz="4" w:space="0" w:color="000000" w:themeColor="text1"/>
              <w:right w:val="double" w:sz="4" w:space="0" w:color="auto"/>
            </w:tcBorders>
          </w:tcPr>
          <w:p w:rsidR="00A0602D" w:rsidRDefault="00614608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Живу я в поле и в лесу.</w:t>
            </w:r>
          </w:p>
          <w:p w:rsidR="00614608" w:rsidRDefault="00614608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Ношу монету на носу.</w:t>
            </w:r>
          </w:p>
          <w:p w:rsidR="00614608" w:rsidRDefault="00614608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Я никому ее не дам </w:t>
            </w:r>
            <w:r>
              <w:rPr>
                <w:rFonts w:ascii="Century Gothic" w:hAnsi="Century Gothic"/>
                <w:color w:val="000000" w:themeColor="text1"/>
              </w:rPr>
              <w:t>–</w:t>
            </w:r>
            <w:r>
              <w:rPr>
                <w:color w:val="000000" w:themeColor="text1"/>
              </w:rPr>
              <w:t xml:space="preserve"> </w:t>
            </w:r>
          </w:p>
          <w:p w:rsidR="00614608" w:rsidRPr="00A0602D" w:rsidRDefault="00614608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Она моя, а я …</w:t>
            </w:r>
          </w:p>
        </w:tc>
      </w:tr>
      <w:tr w:rsidR="00A0602D" w:rsidTr="00AC0690">
        <w:trPr>
          <w:jc w:val="center"/>
        </w:trPr>
        <w:tc>
          <w:tcPr>
            <w:tcW w:w="4535" w:type="dxa"/>
            <w:tcBorders>
              <w:top w:val="single" w:sz="4" w:space="0" w:color="000000" w:themeColor="text1"/>
              <w:bottom w:val="double" w:sz="4" w:space="0" w:color="auto"/>
              <w:right w:val="double" w:sz="4" w:space="0" w:color="auto"/>
            </w:tcBorders>
          </w:tcPr>
          <w:p w:rsidR="00A0602D" w:rsidRDefault="00614608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Усатая, да не кошка.</w:t>
            </w:r>
          </w:p>
          <w:p w:rsidR="00614608" w:rsidRDefault="00614608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Охотится, да не сова.</w:t>
            </w:r>
          </w:p>
          <w:p w:rsidR="00614608" w:rsidRPr="00A0602D" w:rsidRDefault="00614608" w:rsidP="00A0602D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Прыгает, да не белка.</w:t>
            </w:r>
          </w:p>
        </w:tc>
      </w:tr>
    </w:tbl>
    <w:p w:rsidR="00A0602D" w:rsidRDefault="00A0602D" w:rsidP="00A0602D">
      <w:pPr>
        <w:pStyle w:val="a3"/>
        <w:ind w:left="0" w:firstLine="0"/>
        <w:contextualSpacing w:val="0"/>
        <w:jc w:val="center"/>
        <w:rPr>
          <w:color w:val="0070C0"/>
        </w:rPr>
      </w:pPr>
    </w:p>
    <w:p w:rsidR="00A0602D" w:rsidRDefault="00917A00" w:rsidP="00A0602D">
      <w:pPr>
        <w:pStyle w:val="a3"/>
        <w:ind w:left="0" w:firstLine="0"/>
        <w:contextualSpacing w:val="0"/>
        <w:jc w:val="center"/>
        <w:rPr>
          <w:color w:val="0070C0"/>
        </w:rPr>
      </w:pPr>
      <w:r>
        <w:rPr>
          <w:noProof/>
          <w:color w:val="0070C0"/>
          <w:lang w:eastAsia="ru-RU"/>
        </w:rPr>
        <w:drawing>
          <wp:inline distT="0" distB="0" distL="0" distR="0">
            <wp:extent cx="3124464" cy="2286000"/>
            <wp:effectExtent l="19050" t="0" r="0" b="0"/>
            <wp:docPr id="29" name="Рисунок 4" descr="C:\Documents and Settings\Admin\Рабочий стол\животные Беларус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животные Беларуси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464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602D" w:rsidRDefault="00A0602D">
      <w:pPr>
        <w:rPr>
          <w:color w:val="0070C0"/>
        </w:rPr>
      </w:pPr>
      <w:r>
        <w:rPr>
          <w:color w:val="0070C0"/>
        </w:rPr>
        <w:br w:type="page"/>
      </w:r>
    </w:p>
    <w:p w:rsidR="00614608" w:rsidRDefault="00614608" w:rsidP="00E54CC0">
      <w:pPr>
        <w:pStyle w:val="a3"/>
        <w:ind w:left="0" w:firstLine="0"/>
        <w:contextualSpacing w:val="0"/>
        <w:jc w:val="center"/>
        <w:rPr>
          <w:color w:val="000000" w:themeColor="text1"/>
        </w:rPr>
        <w:sectPr w:rsidR="00614608" w:rsidSect="009E5F13">
          <w:pgSz w:w="11906" w:h="16838" w:code="9"/>
          <w:pgMar w:top="1134" w:right="851" w:bottom="1134" w:left="1701" w:header="709" w:footer="709" w:gutter="0"/>
          <w:pgNumType w:fmt="numberInDash"/>
          <w:cols w:space="708"/>
          <w:titlePg/>
          <w:docGrid w:linePitch="381"/>
        </w:sectPr>
      </w:pP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9"/>
      </w:tblGrid>
      <w:tr w:rsidR="00A0602D" w:rsidTr="00AC0690">
        <w:trPr>
          <w:jc w:val="center"/>
        </w:trPr>
        <w:tc>
          <w:tcPr>
            <w:tcW w:w="4539" w:type="dxa"/>
          </w:tcPr>
          <w:p w:rsidR="00A0602D" w:rsidRPr="00A0602D" w:rsidRDefault="00A0602D" w:rsidP="00E54CC0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lastRenderedPageBreak/>
              <w:drawing>
                <wp:inline distT="0" distB="0" distL="0" distR="0">
                  <wp:extent cx="2672779" cy="1907936"/>
                  <wp:effectExtent l="114300" t="57150" r="108521" b="54214"/>
                  <wp:docPr id="20" name="Рисунок 2" descr="E:\Сергеенко\Графика (заготовки)\медвед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Сергеенко\Графика (заготовки)\медвед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692" cy="190787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02D" w:rsidTr="00AC0690">
        <w:trPr>
          <w:jc w:val="center"/>
        </w:trPr>
        <w:tc>
          <w:tcPr>
            <w:tcW w:w="4539" w:type="dxa"/>
          </w:tcPr>
          <w:p w:rsidR="00A0602D" w:rsidRPr="00A0602D" w:rsidRDefault="00D96F42" w:rsidP="00E54CC0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drawing>
                <wp:inline distT="0" distB="0" distL="0" distR="0">
                  <wp:extent cx="2671200" cy="1786269"/>
                  <wp:effectExtent l="114300" t="57150" r="110100" b="61581"/>
                  <wp:docPr id="22" name="Рисунок 3" descr="E:\Сергеенко\Графика (заготовки)\лос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Сергеенко\Графика (заготовки)\лос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200" cy="178626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02D" w:rsidTr="00AC0690">
        <w:trPr>
          <w:jc w:val="center"/>
        </w:trPr>
        <w:tc>
          <w:tcPr>
            <w:tcW w:w="4539" w:type="dxa"/>
          </w:tcPr>
          <w:p w:rsidR="00A0602D" w:rsidRPr="00A0602D" w:rsidRDefault="00BD56E7" w:rsidP="00E54CC0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drawing>
                <wp:inline distT="0" distB="0" distL="0" distR="0">
                  <wp:extent cx="2671200" cy="1786269"/>
                  <wp:effectExtent l="114300" t="57150" r="110100" b="61581"/>
                  <wp:docPr id="23" name="Рисунок 4" descr="E:\Сергеенко\Графика (заготовки)\зая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Сергеенко\Графика (заготовки)\зая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200" cy="178626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02D" w:rsidTr="00AC0690">
        <w:trPr>
          <w:jc w:val="center"/>
        </w:trPr>
        <w:tc>
          <w:tcPr>
            <w:tcW w:w="4539" w:type="dxa"/>
          </w:tcPr>
          <w:p w:rsidR="00A0602D" w:rsidRPr="00A0602D" w:rsidRDefault="00950603" w:rsidP="00E54CC0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lastRenderedPageBreak/>
              <w:drawing>
                <wp:inline distT="0" distB="0" distL="0" distR="0">
                  <wp:extent cx="2671200" cy="1786269"/>
                  <wp:effectExtent l="114300" t="57150" r="110100" b="61581"/>
                  <wp:docPr id="24" name="Рисунок 5" descr="E:\Сергеенко\Графика (заготовки)\вол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Сергеенко\Графика (заготовки)\вол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200" cy="178626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02D" w:rsidTr="00AC0690">
        <w:trPr>
          <w:jc w:val="center"/>
        </w:trPr>
        <w:tc>
          <w:tcPr>
            <w:tcW w:w="4539" w:type="dxa"/>
          </w:tcPr>
          <w:p w:rsidR="00A0602D" w:rsidRPr="00A0602D" w:rsidRDefault="00614608" w:rsidP="00E54CC0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drawing>
                <wp:inline distT="0" distB="0" distL="0" distR="0">
                  <wp:extent cx="2671200" cy="1779011"/>
                  <wp:effectExtent l="76200" t="57150" r="91050" b="68839"/>
                  <wp:docPr id="25" name="Рисунок 6" descr="E:\Сергеенко\Графика (заготовки)\каба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Сергеенко\Графика (заготовки)\каба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200" cy="177901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02D" w:rsidTr="00AC0690">
        <w:trPr>
          <w:jc w:val="center"/>
        </w:trPr>
        <w:tc>
          <w:tcPr>
            <w:tcW w:w="4539" w:type="dxa"/>
          </w:tcPr>
          <w:p w:rsidR="00A0602D" w:rsidRPr="00A0602D" w:rsidRDefault="00AC0690" w:rsidP="00E54CC0">
            <w:pPr>
              <w:pStyle w:val="a3"/>
              <w:ind w:left="0" w:firstLine="0"/>
              <w:contextualSpacing w:val="0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drawing>
                <wp:inline distT="0" distB="0" distL="0" distR="0">
                  <wp:extent cx="2671200" cy="1846000"/>
                  <wp:effectExtent l="114300" t="38100" r="91050" b="39950"/>
                  <wp:docPr id="26" name="Рисунок 7" descr="E:\Сергеенко\Графика (заготовки)\ry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Сергеенко\Графика (заготовки)\ry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200" cy="18460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14608" w:rsidRDefault="00614608" w:rsidP="00A0602D">
      <w:pPr>
        <w:pStyle w:val="a3"/>
        <w:ind w:left="0" w:firstLine="0"/>
        <w:contextualSpacing w:val="0"/>
        <w:jc w:val="center"/>
        <w:rPr>
          <w:color w:val="0070C0"/>
        </w:rPr>
        <w:sectPr w:rsidR="00614608" w:rsidSect="00614608">
          <w:type w:val="continuous"/>
          <w:pgSz w:w="11906" w:h="16838" w:code="9"/>
          <w:pgMar w:top="1134" w:right="851" w:bottom="1134" w:left="1701" w:header="709" w:footer="709" w:gutter="0"/>
          <w:cols w:num="2" w:space="708"/>
          <w:titlePg/>
          <w:docGrid w:linePitch="360"/>
        </w:sectPr>
      </w:pPr>
    </w:p>
    <w:p w:rsidR="00C339E8" w:rsidRDefault="00C339E8" w:rsidP="00F4324B">
      <w:pPr>
        <w:pStyle w:val="a3"/>
        <w:spacing w:before="240"/>
        <w:ind w:left="0" w:firstLine="0"/>
        <w:contextualSpacing w:val="0"/>
        <w:jc w:val="center"/>
        <w:rPr>
          <w:color w:val="000000" w:themeColor="text1"/>
        </w:rPr>
      </w:pPr>
      <w:r>
        <w:rPr>
          <w:color w:val="000000" w:themeColor="text1"/>
        </w:rPr>
        <w:lastRenderedPageBreak/>
        <w:t>Карточки, предназначенные для ответов на тексты загадок.</w:t>
      </w:r>
    </w:p>
    <w:p w:rsidR="00A0602D" w:rsidRPr="00F4324B" w:rsidRDefault="00C339E8" w:rsidP="00C339E8">
      <w:pPr>
        <w:pStyle w:val="a3"/>
        <w:ind w:left="0" w:firstLine="0"/>
        <w:contextualSpacing w:val="0"/>
        <w:jc w:val="center"/>
        <w:rPr>
          <w:color w:val="000000" w:themeColor="text1"/>
        </w:rPr>
      </w:pPr>
      <w:r>
        <w:rPr>
          <w:color w:val="000000" w:themeColor="text1"/>
        </w:rPr>
        <w:t>Собираемый игроками пазл</w:t>
      </w:r>
      <w:r w:rsidR="00F4324B">
        <w:rPr>
          <w:color w:val="000000" w:themeColor="text1"/>
        </w:rPr>
        <w:t xml:space="preserve"> пред</w:t>
      </w:r>
      <w:r w:rsidR="00E56893">
        <w:rPr>
          <w:color w:val="000000" w:themeColor="text1"/>
        </w:rPr>
        <w:t>ставлен на следующем листе</w:t>
      </w:r>
    </w:p>
    <w:p w:rsidR="00CC2C9B" w:rsidRDefault="00CC2C9B"/>
    <w:p w:rsidR="00CC2C9B" w:rsidRDefault="00CC2C9B">
      <w:pPr>
        <w:sectPr w:rsidR="00CC2C9B" w:rsidSect="001D562E">
          <w:type w:val="continuous"/>
          <w:pgSz w:w="11906" w:h="16838" w:code="9"/>
          <w:pgMar w:top="1134" w:right="851" w:bottom="1134" w:left="1701" w:header="709" w:footer="709" w:gutter="0"/>
          <w:pgNumType w:fmt="numberInDash"/>
          <w:cols w:space="708"/>
          <w:titlePg/>
          <w:docGrid w:linePitch="360"/>
        </w:sectPr>
      </w:pPr>
    </w:p>
    <w:p w:rsidR="00CC2C9B" w:rsidRDefault="00CC2C9B" w:rsidP="00CC2C9B">
      <w:pPr>
        <w:ind w:firstLine="0"/>
        <w:jc w:val="center"/>
        <w:sectPr w:rsidR="00CC2C9B" w:rsidSect="00CC2C9B">
          <w:pgSz w:w="16838" w:h="11906" w:orient="landscape" w:code="9"/>
          <w:pgMar w:top="851" w:right="1134" w:bottom="1701" w:left="1134" w:header="709" w:footer="709" w:gutter="0"/>
          <w:pgNumType w:fmt="numberInDash"/>
          <w:cols w:space="708"/>
          <w:titlePg/>
          <w:docGrid w:linePitch="381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7778115" cy="5763843"/>
            <wp:effectExtent l="57150" t="76200" r="70485" b="84507"/>
            <wp:docPr id="28" name="Рисунок 3" descr="C:\Documents and Settings\Admin\Рабочий стол\паз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пазл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2592" cy="57671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508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B4070" w:rsidRPr="001408C4" w:rsidRDefault="00DB4070" w:rsidP="001408C4">
      <w:pPr>
        <w:pStyle w:val="1"/>
        <w:spacing w:before="0" w:after="120"/>
        <w:jc w:val="right"/>
        <w:rPr>
          <w:rFonts w:ascii="Times New Roman" w:hAnsi="Times New Roman"/>
          <w:color w:val="0070C0"/>
          <w:sz w:val="28"/>
          <w:szCs w:val="28"/>
        </w:rPr>
      </w:pPr>
      <w:bookmarkStart w:id="9" w:name="_Toc42691538"/>
      <w:r w:rsidRPr="001408C4">
        <w:rPr>
          <w:rFonts w:ascii="Times New Roman" w:hAnsi="Times New Roman"/>
          <w:color w:val="0070C0"/>
          <w:sz w:val="28"/>
          <w:szCs w:val="28"/>
        </w:rPr>
        <w:lastRenderedPageBreak/>
        <w:t>Приложение_5</w:t>
      </w:r>
      <w:bookmarkEnd w:id="9"/>
    </w:p>
    <w:p w:rsidR="00DB4070" w:rsidRPr="0047485D" w:rsidRDefault="00DC20B4" w:rsidP="00BD519D">
      <w:pPr>
        <w:pStyle w:val="a3"/>
        <w:spacing w:before="120"/>
        <w:ind w:left="0" w:firstLine="0"/>
        <w:contextualSpacing w:val="0"/>
        <w:jc w:val="center"/>
        <w:rPr>
          <w:color w:val="984806" w:themeColor="accent6" w:themeShade="80"/>
          <w:spacing w:val="80"/>
        </w:rPr>
      </w:pPr>
      <w:r w:rsidRPr="0047485D">
        <w:rPr>
          <w:color w:val="984806" w:themeColor="accent6" w:themeShade="80"/>
          <w:spacing w:val="80"/>
        </w:rPr>
        <w:t>Станция</w:t>
      </w:r>
      <w:r w:rsidR="00DB4070" w:rsidRPr="0047485D">
        <w:rPr>
          <w:color w:val="984806" w:themeColor="accent6" w:themeShade="80"/>
          <w:spacing w:val="80"/>
        </w:rPr>
        <w:t xml:space="preserve"> «Атмосфера»</w:t>
      </w:r>
    </w:p>
    <w:p w:rsidR="00BD519D" w:rsidRPr="00DC20B4" w:rsidRDefault="00BD519D" w:rsidP="00BD519D">
      <w:pPr>
        <w:pStyle w:val="a3"/>
        <w:spacing w:after="120"/>
        <w:ind w:left="0" w:firstLine="0"/>
        <w:contextualSpacing w:val="0"/>
        <w:jc w:val="center"/>
        <w:rPr>
          <w:color w:val="984806" w:themeColor="accent6" w:themeShade="80"/>
          <w:spacing w:val="80"/>
        </w:rPr>
      </w:pPr>
      <w:r w:rsidRPr="00BD519D">
        <w:rPr>
          <w:color w:val="984806" w:themeColor="accent6" w:themeShade="80"/>
        </w:rPr>
        <w:t>Максимальное число баллов</w:t>
      </w:r>
      <w:r>
        <w:rPr>
          <w:color w:val="984806" w:themeColor="accent6" w:themeShade="80"/>
          <w:spacing w:val="80"/>
        </w:rPr>
        <w:t xml:space="preserve">: </w:t>
      </w:r>
      <w:r w:rsidR="00592F0B">
        <w:rPr>
          <w:color w:val="984806" w:themeColor="accent6" w:themeShade="80"/>
          <w:spacing w:val="80"/>
        </w:rPr>
        <w:t>20</w:t>
      </w:r>
    </w:p>
    <w:p w:rsidR="00177E85" w:rsidRPr="00177E85" w:rsidRDefault="00DF4C78" w:rsidP="00177E85">
      <w:pPr>
        <w:pStyle w:val="a3"/>
        <w:ind w:left="0" w:firstLine="0"/>
        <w:contextualSpacing w:val="0"/>
        <w:jc w:val="center"/>
        <w:rPr>
          <w:b/>
          <w:color w:val="0070C0"/>
        </w:rPr>
      </w:pPr>
      <w:r>
        <w:rPr>
          <w:b/>
          <w:color w:val="0070C0"/>
        </w:rPr>
        <w:t xml:space="preserve">Ответьте на </w:t>
      </w:r>
      <w:r w:rsidR="00177E85" w:rsidRPr="00177E85">
        <w:rPr>
          <w:b/>
          <w:color w:val="0070C0"/>
        </w:rPr>
        <w:t>вопрос и решите кроссворд</w:t>
      </w:r>
    </w:p>
    <w:p w:rsidR="00BD519D" w:rsidRDefault="00177E85" w:rsidP="00BD519D">
      <w:pPr>
        <w:pStyle w:val="a3"/>
        <w:spacing w:before="120"/>
        <w:ind w:left="1134" w:hanging="1134"/>
        <w:contextualSpacing w:val="0"/>
        <w:jc w:val="both"/>
        <w:rPr>
          <w:color w:val="000000" w:themeColor="text1"/>
        </w:rPr>
      </w:pPr>
      <w:r w:rsidRPr="00177E85">
        <w:rPr>
          <w:color w:val="984806" w:themeColor="accent6" w:themeShade="80"/>
        </w:rPr>
        <w:t>Вопрос:</w:t>
      </w:r>
      <w:r>
        <w:rPr>
          <w:color w:val="000000" w:themeColor="text1"/>
        </w:rPr>
        <w:t xml:space="preserve"> Почему если смотреть из космоса, </w:t>
      </w:r>
      <w:r w:rsidR="00FF0976">
        <w:rPr>
          <w:color w:val="000000" w:themeColor="text1"/>
        </w:rPr>
        <w:t xml:space="preserve">то вокруг нашей планеты имеется </w:t>
      </w:r>
      <w:r>
        <w:rPr>
          <w:color w:val="000000" w:themeColor="text1"/>
        </w:rPr>
        <w:t>голубое сияние, а если смотреть с Земли, то видно голубое небо?</w:t>
      </w:r>
    </w:p>
    <w:p w:rsidR="00177E85" w:rsidRDefault="00592F0B" w:rsidP="00BD519D">
      <w:pPr>
        <w:pStyle w:val="a3"/>
        <w:spacing w:after="240"/>
        <w:ind w:left="1134" w:firstLine="6804"/>
        <w:contextualSpacing w:val="0"/>
        <w:jc w:val="both"/>
        <w:rPr>
          <w:color w:val="000000" w:themeColor="text1"/>
        </w:rPr>
      </w:pPr>
      <w:r>
        <w:rPr>
          <w:color w:val="984806" w:themeColor="accent6" w:themeShade="80"/>
        </w:rPr>
        <w:t>(4 балла</w:t>
      </w:r>
      <w:r w:rsidR="00BD519D" w:rsidRPr="00BD519D">
        <w:rPr>
          <w:color w:val="984806" w:themeColor="accent6" w:themeShade="80"/>
        </w:rPr>
        <w:t>)</w:t>
      </w:r>
    </w:p>
    <w:tbl>
      <w:tblPr>
        <w:tblStyle w:val="a6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77"/>
        <w:gridCol w:w="4679"/>
      </w:tblGrid>
      <w:tr w:rsidR="00B30E1B" w:rsidTr="00B30E1B">
        <w:tc>
          <w:tcPr>
            <w:tcW w:w="4677" w:type="dxa"/>
          </w:tcPr>
          <w:p w:rsidR="00B30E1B" w:rsidRDefault="00B30E1B" w:rsidP="00B30E1B">
            <w:pPr>
              <w:pStyle w:val="a3"/>
              <w:ind w:left="0" w:firstLine="0"/>
              <w:contextualSpacing w:val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drawing>
                <wp:inline distT="0" distB="0" distL="0" distR="0">
                  <wp:extent cx="1818383" cy="1586429"/>
                  <wp:effectExtent l="95250" t="57150" r="67567" b="51871"/>
                  <wp:docPr id="19" name="Рисунок 5" descr="C:\Documents and Settings\Admin\Рабочий стол\коме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ocuments and Settings\Admin\Рабочий стол\коме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250" cy="158369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9" w:type="dxa"/>
          </w:tcPr>
          <w:p w:rsidR="00B30E1B" w:rsidRDefault="003C6E65" w:rsidP="00B30E1B">
            <w:pPr>
              <w:pStyle w:val="a3"/>
              <w:ind w:left="0" w:firstLine="0"/>
              <w:contextualSpacing w:val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drawing>
                <wp:inline distT="0" distB="0" distL="0" distR="0">
                  <wp:extent cx="1818005" cy="1586230"/>
                  <wp:effectExtent l="95250" t="57150" r="67945" b="52070"/>
                  <wp:docPr id="21" name="Рисунок 7" descr="C:\Documents and Settings\Admin\Рабочий стол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ocuments and Settings\Admin\Рабочий стол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05" cy="158623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08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519D" w:rsidRDefault="00F50AF4" w:rsidP="00BD519D">
      <w:pPr>
        <w:pStyle w:val="a3"/>
        <w:spacing w:before="480"/>
        <w:ind w:left="0" w:firstLine="0"/>
        <w:contextualSpacing w:val="0"/>
        <w:jc w:val="center"/>
        <w:rPr>
          <w:color w:val="0070C0"/>
          <w:spacing w:val="80"/>
        </w:rPr>
      </w:pPr>
      <w:r w:rsidRPr="00F50AF4">
        <w:rPr>
          <w:color w:val="0070C0"/>
          <w:spacing w:val="80"/>
        </w:rPr>
        <w:t>Задания кроссворда</w:t>
      </w:r>
      <w:r w:rsidR="00BD519D">
        <w:rPr>
          <w:color w:val="0070C0"/>
          <w:spacing w:val="80"/>
        </w:rPr>
        <w:t xml:space="preserve"> </w:t>
      </w:r>
    </w:p>
    <w:p w:rsidR="00177E85" w:rsidRDefault="001D27C6" w:rsidP="00356414">
      <w:pPr>
        <w:pStyle w:val="a3"/>
        <w:ind w:left="7939" w:hanging="284"/>
        <w:contextualSpacing w:val="0"/>
        <w:jc w:val="both"/>
        <w:rPr>
          <w:color w:val="984806" w:themeColor="accent6" w:themeShade="80"/>
        </w:rPr>
      </w:pPr>
      <w:r>
        <w:rPr>
          <w:color w:val="984806" w:themeColor="accent6" w:themeShade="80"/>
        </w:rPr>
        <w:t>(16 баллов)</w:t>
      </w:r>
    </w:p>
    <w:p w:rsidR="00356414" w:rsidRPr="00BD519D" w:rsidRDefault="00356414" w:rsidP="00356414">
      <w:pPr>
        <w:pStyle w:val="a3"/>
        <w:ind w:left="0" w:firstLine="0"/>
        <w:contextualSpacing w:val="0"/>
        <w:jc w:val="center"/>
        <w:rPr>
          <w:color w:val="984806" w:themeColor="accent6" w:themeShade="80"/>
          <w:spacing w:val="80"/>
        </w:rPr>
      </w:pPr>
      <w:r>
        <w:rPr>
          <w:color w:val="984806" w:themeColor="accent6" w:themeShade="80"/>
          <w:spacing w:val="80"/>
        </w:rPr>
        <w:t>(</w:t>
      </w:r>
      <w:r w:rsidRPr="00356414">
        <w:rPr>
          <w:color w:val="984806" w:themeColor="accent6" w:themeShade="80"/>
        </w:rPr>
        <w:t>по 1 баллу</w:t>
      </w:r>
      <w:r>
        <w:rPr>
          <w:color w:val="984806" w:themeColor="accent6" w:themeShade="80"/>
        </w:rPr>
        <w:t xml:space="preserve"> за каждый верный ответ)</w:t>
      </w:r>
    </w:p>
    <w:p w:rsidR="00177E85" w:rsidRDefault="00AA2612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 xml:space="preserve">Прибор, с </w:t>
      </w:r>
      <w:r w:rsidR="00177E85">
        <w:rPr>
          <w:color w:val="000000" w:themeColor="text1"/>
        </w:rPr>
        <w:t xml:space="preserve">помощью </w:t>
      </w:r>
      <w:r>
        <w:rPr>
          <w:color w:val="000000" w:themeColor="text1"/>
        </w:rPr>
        <w:t xml:space="preserve">которого </w:t>
      </w:r>
      <w:r w:rsidR="00177E85">
        <w:rPr>
          <w:color w:val="000000" w:themeColor="text1"/>
        </w:rPr>
        <w:t>измеряют атмосферное давление.</w:t>
      </w:r>
    </w:p>
    <w:p w:rsidR="00177E85" w:rsidRPr="00AA2612" w:rsidRDefault="00AA2612" w:rsidP="008B7C49">
      <w:pPr>
        <w:pStyle w:val="a3"/>
        <w:numPr>
          <w:ilvl w:val="0"/>
          <w:numId w:val="5"/>
        </w:numPr>
        <w:spacing w:after="100"/>
        <w:ind w:left="284" w:hanging="284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 xml:space="preserve">Влажность воздуха, определяющая количество водяного пара в </w:t>
      </w:r>
      <m:oMath>
        <m:r>
          <w:rPr>
            <w:rFonts w:ascii="Cambria Math" w:hAnsi="Cambria Math"/>
            <w:color w:val="000000" w:themeColor="text1"/>
          </w:rPr>
          <m:t xml:space="preserve">1 </m:t>
        </m:r>
        <m:sSup>
          <m:sSupPr>
            <m:ctrlPr>
              <w:rPr>
                <w:rFonts w:ascii="Cambria Math" w:hAnsi="Cambria Math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</w:rPr>
              <m:t>м</m:t>
            </m:r>
          </m:e>
          <m:sup>
            <m:r>
              <w:rPr>
                <w:rFonts w:ascii="Cambria Math" w:hAnsi="Cambria Math"/>
                <w:color w:val="000000" w:themeColor="text1"/>
              </w:rPr>
              <m:t>3</m:t>
            </m:r>
          </m:sup>
        </m:sSup>
      </m:oMath>
      <w:r w:rsidR="00B20223">
        <w:rPr>
          <w:rFonts w:eastAsiaTheme="minorEastAsia"/>
          <w:color w:val="000000" w:themeColor="text1"/>
        </w:rPr>
        <w:t> воздуха.</w:t>
      </w:r>
    </w:p>
    <w:p w:rsidR="00AA2612" w:rsidRPr="00AA2612" w:rsidRDefault="00AA2612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rFonts w:eastAsiaTheme="minorEastAsia"/>
          <w:color w:val="000000" w:themeColor="text1"/>
        </w:rPr>
        <w:t>Город России, расположенный в зоне действия муссонов.</w:t>
      </w:r>
    </w:p>
    <w:p w:rsidR="00AA2612" w:rsidRDefault="00D55AE5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Воздух, содержащий водяного пара меньше, чем может.</w:t>
      </w:r>
    </w:p>
    <w:p w:rsidR="00D55AE5" w:rsidRDefault="00D55AE5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Часть ветряного двигателя.</w:t>
      </w:r>
    </w:p>
    <w:p w:rsidR="00D55AE5" w:rsidRDefault="00D55AE5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Ветер, меняющий свое направление два раза в течение суток.</w:t>
      </w:r>
    </w:p>
    <w:p w:rsidR="00D55AE5" w:rsidRDefault="00181089" w:rsidP="008B7C49">
      <w:pPr>
        <w:pStyle w:val="a3"/>
        <w:numPr>
          <w:ilvl w:val="0"/>
          <w:numId w:val="5"/>
        </w:numPr>
        <w:spacing w:after="100"/>
        <w:ind w:left="284" w:hanging="284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График, на котором показано направление ветров, господствующих в данной местности.</w:t>
      </w:r>
    </w:p>
    <w:p w:rsidR="00181089" w:rsidRDefault="009C54AA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Ярус перисто-кучевых облаков.</w:t>
      </w:r>
    </w:p>
    <w:p w:rsidR="009C54AA" w:rsidRDefault="009C54AA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Какая физическая величина измеряется в мм. рт. столба?</w:t>
      </w:r>
    </w:p>
    <w:p w:rsidR="009C54AA" w:rsidRDefault="009C54AA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Ярус высококучевых облаков.</w:t>
      </w:r>
    </w:p>
    <w:p w:rsidR="009C54AA" w:rsidRDefault="00C9758C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Давление, с которы</w:t>
      </w:r>
      <w:r w:rsidR="00792A64">
        <w:rPr>
          <w:color w:val="000000" w:themeColor="text1"/>
        </w:rPr>
        <w:t>м</w:t>
      </w:r>
      <w:r w:rsidR="009C54AA">
        <w:rPr>
          <w:color w:val="000000" w:themeColor="text1"/>
        </w:rPr>
        <w:t xml:space="preserve"> воздух давит на земную поверхность.</w:t>
      </w:r>
    </w:p>
    <w:p w:rsidR="009C54AA" w:rsidRDefault="009C54AA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Ветер, меняющий свое направление два раза в течение года.</w:t>
      </w:r>
    </w:p>
    <w:p w:rsidR="009C54AA" w:rsidRDefault="009C54AA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Прибор, с помощью которого определяют направление ветра.</w:t>
      </w:r>
    </w:p>
    <w:p w:rsidR="009C54AA" w:rsidRDefault="009C54AA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Облака верхнего яруса.</w:t>
      </w:r>
    </w:p>
    <w:p w:rsidR="009C54AA" w:rsidRDefault="009C54AA" w:rsidP="008B7C49">
      <w:pPr>
        <w:pStyle w:val="a3"/>
        <w:numPr>
          <w:ilvl w:val="0"/>
          <w:numId w:val="5"/>
        </w:numPr>
        <w:spacing w:after="100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Что происходит с водяным паром при охлаждении насыщенного воздуха?</w:t>
      </w:r>
    </w:p>
    <w:p w:rsidR="009C54AA" w:rsidRDefault="009C54AA" w:rsidP="00EB134C">
      <w:pPr>
        <w:pStyle w:val="a3"/>
        <w:numPr>
          <w:ilvl w:val="0"/>
          <w:numId w:val="5"/>
        </w:numPr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Как называется ярус кучево-дождевых облаков?</w:t>
      </w:r>
    </w:p>
    <w:p w:rsidR="0020489B" w:rsidRPr="00F50AF4" w:rsidRDefault="000B379B" w:rsidP="009E3E18">
      <w:pPr>
        <w:spacing w:after="600"/>
        <w:ind w:firstLine="0"/>
        <w:jc w:val="center"/>
        <w:rPr>
          <w:color w:val="0070C0"/>
          <w:spacing w:val="80"/>
        </w:rPr>
      </w:pPr>
      <w:r w:rsidRPr="000B379B">
        <w:rPr>
          <w:noProof/>
          <w:color w:val="000000" w:themeColor="text1"/>
          <w:lang w:eastAsia="ru-RU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109.2pt;margin-top:40.05pt;width:46.5pt;height:30pt;z-index:251671552" filled="f" stroked="f">
            <v:textbox style="mso-next-textbox:#_x0000_s1032">
              <w:txbxContent>
                <w:p w:rsidR="00427B4F" w:rsidRDefault="00427B4F" w:rsidP="007516A5">
                  <w:pPr>
                    <w:ind w:firstLine="0"/>
                    <w:jc w:val="center"/>
                  </w:pPr>
                  <w:r>
                    <w:t>10</w:t>
                  </w:r>
                </w:p>
              </w:txbxContent>
            </v:textbox>
          </v:shape>
        </w:pict>
      </w:r>
      <w:r w:rsidRPr="000B379B">
        <w:rPr>
          <w:noProof/>
          <w:color w:val="000000" w:themeColor="text1"/>
          <w:lang w:eastAsia="ru-RU"/>
        </w:rPr>
        <w:pict>
          <v:shape id="_x0000_s1033" type="#_x0000_t202" style="position:absolute;left:0;text-align:left;margin-left:196.95pt;margin-top:17.55pt;width:51.75pt;height:27.75pt;z-index:251672576" filled="f" stroked="f">
            <v:textbox style="mso-next-textbox:#_x0000_s1033">
              <w:txbxContent>
                <w:p w:rsidR="00427B4F" w:rsidRDefault="00427B4F" w:rsidP="0025420E">
                  <w:pPr>
                    <w:ind w:firstLine="0"/>
                    <w:jc w:val="center"/>
                  </w:pPr>
                  <w:r>
                    <w:t>9</w:t>
                  </w:r>
                </w:p>
              </w:txbxContent>
            </v:textbox>
          </v:shape>
        </w:pict>
      </w:r>
      <w:r w:rsidRPr="000B379B">
        <w:rPr>
          <w:noProof/>
          <w:color w:val="000000" w:themeColor="text1"/>
          <w:lang w:eastAsia="ru-RU"/>
        </w:rPr>
        <w:pict>
          <v:shape id="_x0000_s1026" type="#_x0000_t202" style="position:absolute;left:0;text-align:left;margin-left:-15.3pt;margin-top:17.55pt;width:41.25pt;height:24.75pt;z-index:251665408" filled="f" stroked="f">
            <v:textbox style="mso-next-textbox:#_x0000_s1026">
              <w:txbxContent>
                <w:p w:rsidR="00427B4F" w:rsidRDefault="00427B4F" w:rsidP="00A66BAA">
                  <w:pPr>
                    <w:ind w:firstLine="0"/>
                    <w:jc w:val="center"/>
                  </w:pPr>
                  <w:r>
                    <w:t>15</w:t>
                  </w:r>
                </w:p>
              </w:txbxContent>
            </v:textbox>
          </v:shape>
        </w:pict>
      </w:r>
      <w:r w:rsidR="00F50AF4" w:rsidRPr="00F50AF4">
        <w:rPr>
          <w:color w:val="0070C0"/>
          <w:spacing w:val="80"/>
        </w:rPr>
        <w:t>Кроссворд «Атмосфера»</w:t>
      </w:r>
    </w:p>
    <w:tbl>
      <w:tblPr>
        <w:tblStyle w:val="a6"/>
        <w:tblW w:w="0" w:type="auto"/>
        <w:tblLook w:val="04A0"/>
      </w:tblPr>
      <w:tblGrid>
        <w:gridCol w:w="434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6"/>
      </w:tblGrid>
      <w:tr w:rsidR="00677046" w:rsidTr="00F57591"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auto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000000" w:themeColor="text1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677046" w:rsidTr="00F57591"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27" type="#_x0000_t202" style="position:absolute;left:0;text-align:left;margin-left:-40.05pt;margin-top:12.35pt;width:41.25pt;height:38.25pt;z-index:251666432;mso-position-horizontal-relative:text;mso-position-vertical-relative:text" filled="f" stroked="f">
                  <v:textbox style="mso-next-textbox:#_x0000_s1027">
                    <w:txbxContent>
                      <w:p w:rsidR="00427B4F" w:rsidRDefault="00427B4F" w:rsidP="005814D9">
                        <w:pPr>
                          <w:ind w:firstLine="0"/>
                          <w:jc w:val="center"/>
                        </w:pPr>
                        <w:r>
                          <w:t>16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37" type="#_x0000_t202" style="position:absolute;left:0;text-align:left;margin-left:4.2pt;margin-top:10.85pt;width:48pt;height:32.25pt;z-index:251676672;mso-position-horizontal-relative:text;mso-position-vertical-relative:text" filled="f" stroked="f">
                  <v:textbox style="mso-next-textbox:#_x0000_s1037">
                    <w:txbxContent>
                      <w:p w:rsidR="00427B4F" w:rsidRDefault="00427B4F" w:rsidP="0055726E">
                        <w:pPr>
                          <w:ind w:firstLine="0"/>
                          <w:jc w:val="center"/>
                        </w:pPr>
                        <w:r>
                          <w:t>3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604D1E" w:rsidTr="00604D1E"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auto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000000" w:themeColor="text1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38" type="#_x0000_t202" style="position:absolute;left:0;text-align:left;margin-left:-1.05pt;margin-top:12pt;width:54pt;height:36pt;z-index:251677696;mso-position-horizontal-relative:text;mso-position-vertical-relative:text" filled="f" stroked="f">
                  <v:textbox style="mso-next-textbox:#_x0000_s1038">
                    <w:txbxContent>
                      <w:p w:rsidR="00427B4F" w:rsidRDefault="00427B4F" w:rsidP="0055726E">
                        <w:pPr>
                          <w:ind w:firstLine="0"/>
                          <w:jc w:val="center"/>
                        </w:pPr>
                        <w:r>
                          <w:t>8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604D1E" w:rsidTr="00604D1E"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31" type="#_x0000_t202" style="position:absolute;left:0;text-align:left;margin-left:-4.05pt;margin-top:10.15pt;width:60.75pt;height:31.5pt;z-index:251670528;mso-position-horizontal-relative:text;mso-position-vertical-relative:text" filled="f" stroked="f">
                  <v:textbox style="mso-next-textbox:#_x0000_s1031">
                    <w:txbxContent>
                      <w:p w:rsidR="00427B4F" w:rsidRDefault="00427B4F" w:rsidP="00913B23">
                        <w:pPr>
                          <w:ind w:firstLine="0"/>
                          <w:jc w:val="center"/>
                        </w:pPr>
                        <w:r>
                          <w:t>14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auto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000000" w:themeColor="text1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604D1E" w:rsidTr="00604D1E"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34" type="#_x0000_t202" style="position:absolute;left:0;text-align:left;margin-left:-1.05pt;margin-top:12.05pt;width:57pt;height:35.25pt;z-index:251673600;mso-position-horizontal-relative:text;mso-position-vertical-relative:text" filled="f" stroked="f">
                  <v:textbox style="mso-next-textbox:#_x0000_s1034">
                    <w:txbxContent>
                      <w:p w:rsidR="00427B4F" w:rsidRDefault="00427B4F" w:rsidP="00BE36A8">
                        <w:pPr>
                          <w:ind w:firstLine="0"/>
                          <w:jc w:val="center"/>
                        </w:pPr>
                        <w:r>
                          <w:t>4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auto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nil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nil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nil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604D1E" w:rsidTr="00604D1E"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29" type="#_x0000_t202" style="position:absolute;left:0;text-align:left;margin-left:1.2pt;margin-top:10.2pt;width:51pt;height:34.5pt;z-index:251668480;mso-position-horizontal-relative:text;mso-position-vertical-relative:text" filled="f" stroked="f">
                  <v:textbox style="mso-next-textbox:#_x0000_s1029">
                    <w:txbxContent>
                      <w:p w:rsidR="00427B4F" w:rsidRDefault="00427B4F" w:rsidP="00B80316">
                        <w:pPr>
                          <w:ind w:firstLine="0"/>
                          <w:jc w:val="center"/>
                        </w:pPr>
                        <w:r>
                          <w:t>12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30" type="#_x0000_t202" style="position:absolute;left:0;text-align:left;margin-left:1.95pt;margin-top:10.2pt;width:50.25pt;height:32.25pt;z-index:251669504;mso-position-horizontal-relative:text;mso-position-vertical-relative:text" filled="f" stroked="f">
                  <v:textbox style="mso-next-textbox:#_x0000_s1030">
                    <w:txbxContent>
                      <w:p w:rsidR="00427B4F" w:rsidRDefault="00427B4F" w:rsidP="00C53991">
                        <w:pPr>
                          <w:ind w:firstLine="0"/>
                          <w:jc w:val="center"/>
                        </w:pPr>
                        <w:r>
                          <w:t>13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auto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000000" w:themeColor="text1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auto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single" w:sz="12" w:space="0" w:color="auto"/>
              <w:left w:val="single" w:sz="12" w:space="0" w:color="000000" w:themeColor="text1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604D1E" w:rsidTr="00604D1E"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28" type="#_x0000_t202" style="position:absolute;left:0;text-align:left;margin-left:-41.55pt;margin-top:13.6pt;width:48.75pt;height:30.75pt;z-index:251667456;mso-position-horizontal-relative:text;mso-position-vertical-relative:text" filled="f" stroked="f">
                  <v:textbox style="mso-next-textbox:#_x0000_s1028">
                    <w:txbxContent>
                      <w:p w:rsidR="00427B4F" w:rsidRDefault="00427B4F" w:rsidP="005814D9">
                        <w:pPr>
                          <w:ind w:firstLine="0"/>
                          <w:jc w:val="center"/>
                        </w:pPr>
                        <w:r>
                          <w:t>11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single" w:sz="12" w:space="0" w:color="000000" w:themeColor="text1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auto"/>
              <w:bottom w:val="nil"/>
              <w:right w:val="nil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39" type="#_x0000_t202" style="position:absolute;left:0;text-align:left;margin-left:1.95pt;margin-top:9.85pt;width:51pt;height:29.25pt;z-index:251678720;mso-position-horizontal-relative:text;mso-position-vertical-relative:text" filled="f" stroked="f">
                  <v:textbox style="mso-next-textbox:#_x0000_s1039">
                    <w:txbxContent>
                      <w:p w:rsidR="00427B4F" w:rsidRDefault="00427B4F" w:rsidP="008E146F">
                        <w:pPr>
                          <w:ind w:firstLine="0"/>
                          <w:jc w:val="center"/>
                        </w:pPr>
                        <w:r>
                          <w:t>5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single" w:sz="12" w:space="0" w:color="000000" w:themeColor="text1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B44AB8" w:rsidTr="005C0F78"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auto"/>
              <w:bottom w:val="single" w:sz="12" w:space="0" w:color="000000" w:themeColor="text1"/>
              <w:right w:val="single" w:sz="12" w:space="0" w:color="000000" w:themeColor="text1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000000" w:themeColor="text1"/>
              <w:bottom w:val="single" w:sz="12" w:space="0" w:color="auto"/>
              <w:right w:val="single" w:sz="12" w:space="0" w:color="auto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36" type="#_x0000_t202" style="position:absolute;left:0;text-align:left;margin-left:15.45pt;margin-top:11pt;width:66.75pt;height:30pt;z-index:251675648;mso-position-horizontal-relative:text;mso-position-vertical-relative:text" filled="f" stroked="f">
                  <v:textbox style="mso-next-textbox:#_x0000_s1036">
                    <w:txbxContent>
                      <w:p w:rsidR="00427B4F" w:rsidRDefault="00427B4F" w:rsidP="00480305">
                        <w:pPr>
                          <w:ind w:firstLine="0"/>
                          <w:jc w:val="center"/>
                        </w:pPr>
                        <w:r>
                          <w:t>2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5C0F78" w:rsidTr="005C0F78"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000000" w:themeColor="text1"/>
              <w:left w:val="single" w:sz="12" w:space="0" w:color="auto"/>
              <w:bottom w:val="nil"/>
              <w:right w:val="nil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35" type="#_x0000_t202" style="position:absolute;left:0;text-align:left;margin-left:-1.05pt;margin-top:11.4pt;width:59.25pt;height:31.5pt;z-index:251674624;mso-position-horizontal-relative:text;mso-position-vertical-relative:text" filled="f" stroked="f">
                  <v:textbox style="mso-next-textbox:#_x0000_s1035">
                    <w:txbxContent>
                      <w:p w:rsidR="00427B4F" w:rsidRDefault="00427B4F" w:rsidP="00A222E6">
                        <w:pPr>
                          <w:ind w:firstLine="0"/>
                          <w:jc w:val="center"/>
                        </w:pPr>
                        <w:r>
                          <w:t>1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604D1E" w:rsidTr="005C0F78"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604D1E" w:rsidTr="005C0F78"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6B5E9E" w:rsidTr="005C0F78"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5C0F78" w:rsidTr="005C0F78"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41" type="#_x0000_t202" style="position:absolute;left:0;text-align:left;margin-left:2.7pt;margin-top:10pt;width:48pt;height:28.5pt;z-index:251680768;mso-position-horizontal-relative:text;mso-position-vertical-relative:text" filled="f" stroked="f">
                  <v:textbox style="mso-next-textbox:#_x0000_s1041">
                    <w:txbxContent>
                      <w:p w:rsidR="00427B4F" w:rsidRDefault="00427B4F" w:rsidP="008E146F">
                        <w:pPr>
                          <w:ind w:firstLine="0"/>
                          <w:jc w:val="center"/>
                        </w:pPr>
                        <w:r>
                          <w:t>7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5C0F78" w:rsidTr="005C0F78"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5C0F78" w:rsidTr="005C0F78"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5C0F78" w:rsidTr="005C0F78"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0B379B" w:rsidP="00F50AF4">
            <w:pPr>
              <w:ind w:firstLine="0"/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ru-RU"/>
              </w:rPr>
              <w:pict>
                <v:shape id="_x0000_s1040" type="#_x0000_t202" style="position:absolute;left:0;text-align:left;margin-left:-1.8pt;margin-top:12.7pt;width:51.75pt;height:31.5pt;z-index:251679744;mso-position-horizontal-relative:text;mso-position-vertical-relative:text" filled="f" stroked="f">
                  <v:textbox style="mso-next-textbox:#_x0000_s1040">
                    <w:txbxContent>
                      <w:p w:rsidR="00427B4F" w:rsidRDefault="00427B4F" w:rsidP="008E146F">
                        <w:pPr>
                          <w:ind w:firstLine="0"/>
                          <w:jc w:val="center"/>
                        </w:pPr>
                        <w:r>
                          <w:t>6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85796E" w:rsidTr="005C0F78"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8D5D2C" w:rsidTr="005C0F78"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  <w:tr w:rsidR="005C0F78" w:rsidTr="005C0F78"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</w:tcPr>
          <w:p w:rsidR="00F50AF4" w:rsidRDefault="00F50AF4" w:rsidP="00F50AF4">
            <w:pPr>
              <w:ind w:firstLine="0"/>
              <w:jc w:val="center"/>
              <w:rPr>
                <w:color w:val="000000" w:themeColor="text1"/>
              </w:rPr>
            </w:pPr>
          </w:p>
        </w:tc>
      </w:tr>
    </w:tbl>
    <w:p w:rsidR="00F50AF4" w:rsidRDefault="009E3E18" w:rsidP="00592F0B">
      <w:pPr>
        <w:spacing w:before="2040" w:after="120"/>
        <w:rPr>
          <w:color w:val="0070C0"/>
          <w:spacing w:val="80"/>
        </w:rPr>
      </w:pPr>
      <w:r w:rsidRPr="009E3E18">
        <w:rPr>
          <w:color w:val="0070C0"/>
          <w:spacing w:val="80"/>
        </w:rPr>
        <w:t>Ответы</w:t>
      </w:r>
    </w:p>
    <w:p w:rsidR="00592F0B" w:rsidRPr="00592F0B" w:rsidRDefault="00592F0B" w:rsidP="00592F0B">
      <w:pPr>
        <w:spacing w:before="120" w:after="240"/>
        <w:rPr>
          <w:color w:val="000000" w:themeColor="text1"/>
        </w:rPr>
      </w:pPr>
      <w:r w:rsidRPr="00592F0B">
        <w:rPr>
          <w:color w:val="000000" w:themeColor="text1"/>
        </w:rPr>
        <w:t>Потому</w:t>
      </w:r>
      <w:r>
        <w:rPr>
          <w:color w:val="000000" w:themeColor="text1"/>
        </w:rPr>
        <w:t>, что атмосфера Земли рассеивает синие длины волн солнечного света лучше, чем длины волн других цветов</w:t>
      </w:r>
    </w:p>
    <w:p w:rsidR="009E3E18" w:rsidRPr="00592F0B" w:rsidRDefault="009E3E18" w:rsidP="00592F0B">
      <w:pPr>
        <w:spacing w:before="360" w:after="240"/>
        <w:jc w:val="center"/>
        <w:rPr>
          <w:color w:val="000000" w:themeColor="text1"/>
        </w:rPr>
        <w:sectPr w:rsidR="009E3E18" w:rsidRPr="00592F0B" w:rsidSect="00CC2C9B">
          <w:pgSz w:w="11906" w:h="16838" w:code="9"/>
          <w:pgMar w:top="1134" w:right="851" w:bottom="1276" w:left="1701" w:header="709" w:footer="709" w:gutter="0"/>
          <w:pgNumType w:fmt="numberInDash"/>
          <w:cols w:space="708"/>
          <w:titlePg/>
          <w:docGrid w:linePitch="360"/>
        </w:sectPr>
      </w:pP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lastRenderedPageBreak/>
        <w:t>Барометр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Абсолютная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Владивосток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Ненасыщенный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Генератор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Бриз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Роза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Верхний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lastRenderedPageBreak/>
        <w:t>Давление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Средний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Атмосферное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Муссон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Флюгер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Перистые</w:t>
      </w:r>
    </w:p>
    <w:p w:rsid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Конденсация</w:t>
      </w:r>
    </w:p>
    <w:p w:rsidR="009E3E18" w:rsidRPr="009E3E18" w:rsidRDefault="009E3E18" w:rsidP="009E3E18">
      <w:pPr>
        <w:pStyle w:val="a3"/>
        <w:numPr>
          <w:ilvl w:val="0"/>
          <w:numId w:val="6"/>
        </w:numPr>
        <w:spacing w:before="240"/>
        <w:ind w:firstLine="709"/>
        <w:rPr>
          <w:color w:val="000000" w:themeColor="text1"/>
        </w:rPr>
      </w:pPr>
      <w:r>
        <w:rPr>
          <w:color w:val="000000" w:themeColor="text1"/>
        </w:rPr>
        <w:t>Нижний</w:t>
      </w:r>
    </w:p>
    <w:p w:rsidR="009E3E18" w:rsidRDefault="009E3E18">
      <w:pPr>
        <w:sectPr w:rsidR="009E3E18" w:rsidSect="009E3E1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DB4070" w:rsidRDefault="00DB4070">
      <w:r>
        <w:lastRenderedPageBreak/>
        <w:br w:type="page"/>
      </w:r>
    </w:p>
    <w:p w:rsidR="00DB4070" w:rsidRPr="001408C4" w:rsidRDefault="00DB4070" w:rsidP="001408C4">
      <w:pPr>
        <w:pStyle w:val="1"/>
        <w:spacing w:before="0" w:after="120"/>
        <w:jc w:val="right"/>
        <w:rPr>
          <w:rFonts w:ascii="Times New Roman" w:hAnsi="Times New Roman"/>
          <w:color w:val="0070C0"/>
          <w:sz w:val="28"/>
          <w:szCs w:val="28"/>
        </w:rPr>
      </w:pPr>
      <w:bookmarkStart w:id="10" w:name="_Toc42691539"/>
      <w:r w:rsidRPr="001408C4">
        <w:rPr>
          <w:rFonts w:ascii="Times New Roman" w:hAnsi="Times New Roman"/>
          <w:color w:val="0070C0"/>
          <w:sz w:val="28"/>
          <w:szCs w:val="28"/>
        </w:rPr>
        <w:lastRenderedPageBreak/>
        <w:t>Приложение_6</w:t>
      </w:r>
      <w:bookmarkEnd w:id="10"/>
    </w:p>
    <w:p w:rsidR="008D32DD" w:rsidRPr="0047485D" w:rsidRDefault="008D32DD" w:rsidP="00B37D99">
      <w:pPr>
        <w:pStyle w:val="a3"/>
        <w:spacing w:before="120"/>
        <w:ind w:left="0" w:firstLine="0"/>
        <w:contextualSpacing w:val="0"/>
        <w:jc w:val="center"/>
        <w:rPr>
          <w:color w:val="984806" w:themeColor="accent6" w:themeShade="80"/>
          <w:spacing w:val="80"/>
        </w:rPr>
      </w:pPr>
      <w:r w:rsidRPr="0047485D">
        <w:rPr>
          <w:color w:val="984806" w:themeColor="accent6" w:themeShade="80"/>
          <w:spacing w:val="80"/>
        </w:rPr>
        <w:t>Станция «Гидросфера»</w:t>
      </w:r>
    </w:p>
    <w:p w:rsidR="00B37D99" w:rsidRPr="00DC20B4" w:rsidRDefault="00B37D99" w:rsidP="00B37D99">
      <w:pPr>
        <w:pStyle w:val="a3"/>
        <w:spacing w:after="120"/>
        <w:ind w:left="0" w:firstLine="0"/>
        <w:contextualSpacing w:val="0"/>
        <w:jc w:val="center"/>
        <w:rPr>
          <w:color w:val="984806" w:themeColor="accent6" w:themeShade="80"/>
          <w:spacing w:val="80"/>
        </w:rPr>
      </w:pPr>
      <w:r w:rsidRPr="00BD519D">
        <w:rPr>
          <w:color w:val="984806" w:themeColor="accent6" w:themeShade="80"/>
        </w:rPr>
        <w:t>Максимальное число баллов</w:t>
      </w:r>
      <w:r>
        <w:rPr>
          <w:color w:val="984806" w:themeColor="accent6" w:themeShade="80"/>
          <w:spacing w:val="80"/>
        </w:rPr>
        <w:t xml:space="preserve">: </w:t>
      </w:r>
      <w:r w:rsidR="00402041">
        <w:rPr>
          <w:color w:val="984806" w:themeColor="accent6" w:themeShade="80"/>
          <w:spacing w:val="80"/>
        </w:rPr>
        <w:t>15</w:t>
      </w:r>
    </w:p>
    <w:p w:rsidR="00BA0283" w:rsidRDefault="0017152B" w:rsidP="0017152B">
      <w:pPr>
        <w:pStyle w:val="a3"/>
        <w:ind w:left="0" w:firstLine="0"/>
        <w:contextualSpacing w:val="0"/>
        <w:jc w:val="center"/>
        <w:rPr>
          <w:b/>
          <w:color w:val="0070C0"/>
        </w:rPr>
      </w:pPr>
      <w:r>
        <w:rPr>
          <w:b/>
          <w:color w:val="0070C0"/>
        </w:rPr>
        <w:t>Ответьте на вопросы теста</w:t>
      </w:r>
      <w:r w:rsidR="00BA0283">
        <w:rPr>
          <w:b/>
          <w:color w:val="0070C0"/>
        </w:rPr>
        <w:t xml:space="preserve">. </w:t>
      </w:r>
    </w:p>
    <w:p w:rsidR="0017152B" w:rsidRPr="00177E85" w:rsidRDefault="00BA0283" w:rsidP="0017152B">
      <w:pPr>
        <w:pStyle w:val="a3"/>
        <w:ind w:left="0" w:firstLine="0"/>
        <w:contextualSpacing w:val="0"/>
        <w:jc w:val="center"/>
        <w:rPr>
          <w:b/>
          <w:color w:val="0070C0"/>
        </w:rPr>
      </w:pPr>
      <w:r w:rsidRPr="00B401FF">
        <w:rPr>
          <w:color w:val="984806" w:themeColor="accent6" w:themeShade="80"/>
        </w:rPr>
        <w:t xml:space="preserve">Правильный ответ на вопрос теста </w:t>
      </w:r>
      <w:r w:rsidRPr="00B401FF">
        <w:rPr>
          <w:rFonts w:ascii="Century Gothic" w:hAnsi="Century Gothic"/>
          <w:color w:val="984806" w:themeColor="accent6" w:themeShade="80"/>
        </w:rPr>
        <w:t>–</w:t>
      </w:r>
      <w:r>
        <w:rPr>
          <w:b/>
          <w:color w:val="0070C0"/>
        </w:rPr>
        <w:t xml:space="preserve"> </w:t>
      </w:r>
      <w:r w:rsidRPr="00BA0283">
        <w:rPr>
          <w:color w:val="984806" w:themeColor="accent6" w:themeShade="80"/>
        </w:rPr>
        <w:t>1 балл</w:t>
      </w:r>
    </w:p>
    <w:p w:rsidR="00DB4070" w:rsidRPr="008A1F9B" w:rsidRDefault="0017152B" w:rsidP="00B37D99">
      <w:pPr>
        <w:pStyle w:val="a3"/>
        <w:spacing w:before="120" w:after="240"/>
        <w:ind w:left="0" w:firstLine="0"/>
        <w:contextualSpacing w:val="0"/>
        <w:jc w:val="center"/>
        <w:rPr>
          <w:color w:val="984806" w:themeColor="accent6" w:themeShade="80"/>
        </w:rPr>
      </w:pPr>
      <w:r>
        <w:rPr>
          <w:noProof/>
          <w:color w:val="984806" w:themeColor="accent6" w:themeShade="80"/>
          <w:lang w:eastAsia="ru-RU"/>
        </w:rPr>
        <w:drawing>
          <wp:inline distT="0" distB="0" distL="0" distR="0">
            <wp:extent cx="2184400" cy="1638300"/>
            <wp:effectExtent l="95250" t="57150" r="82550" b="57150"/>
            <wp:docPr id="10" name="Рисунок 2" descr="E:\Сергеенко\Графика (заготовки)\экология (png)\гидросфе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ергеенко\Графика (заготовки)\экология (png)\гидросфера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526" cy="163989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508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B4070" w:rsidRDefault="00AE4879" w:rsidP="000141E9">
      <w:pPr>
        <w:pStyle w:val="a3"/>
        <w:numPr>
          <w:ilvl w:val="0"/>
          <w:numId w:val="7"/>
        </w:numPr>
        <w:spacing w:after="120"/>
        <w:ind w:firstLine="709"/>
        <w:contextualSpacing w:val="0"/>
        <w:jc w:val="both"/>
      </w:pPr>
      <w:r>
        <w:t>Какие воды считаются экологически чистыми?</w:t>
      </w:r>
    </w:p>
    <w:p w:rsidR="00AE4879" w:rsidRDefault="00AE4879" w:rsidP="00AE4879">
      <w:pPr>
        <w:pStyle w:val="a3"/>
        <w:numPr>
          <w:ilvl w:val="0"/>
          <w:numId w:val="8"/>
        </w:numPr>
        <w:ind w:firstLine="709"/>
        <w:jc w:val="both"/>
        <w:sectPr w:rsidR="00AE4879" w:rsidSect="001D562E">
          <w:type w:val="continuous"/>
          <w:pgSz w:w="11906" w:h="16838"/>
          <w:pgMar w:top="1134" w:right="850" w:bottom="1134" w:left="1701" w:header="708" w:footer="708" w:gutter="0"/>
          <w:pgNumType w:fmt="numberInDash"/>
          <w:cols w:space="708"/>
          <w:docGrid w:linePitch="360"/>
        </w:sectPr>
      </w:pPr>
    </w:p>
    <w:p w:rsidR="00AE4879" w:rsidRDefault="00AE4879" w:rsidP="006A6E08">
      <w:pPr>
        <w:pStyle w:val="a3"/>
        <w:numPr>
          <w:ilvl w:val="0"/>
          <w:numId w:val="8"/>
        </w:numPr>
        <w:ind w:firstLine="1418"/>
        <w:jc w:val="both"/>
      </w:pPr>
      <w:r>
        <w:lastRenderedPageBreak/>
        <w:t>Атмосферные</w:t>
      </w:r>
    </w:p>
    <w:p w:rsidR="00AE4879" w:rsidRDefault="00AE4879" w:rsidP="006A6E08">
      <w:pPr>
        <w:pStyle w:val="a3"/>
        <w:numPr>
          <w:ilvl w:val="0"/>
          <w:numId w:val="8"/>
        </w:numPr>
        <w:ind w:firstLine="1418"/>
        <w:jc w:val="both"/>
      </w:pPr>
      <w:r>
        <w:t>Поверхностные</w:t>
      </w:r>
    </w:p>
    <w:p w:rsidR="00AE4879" w:rsidRDefault="00AE4879" w:rsidP="00B47569">
      <w:pPr>
        <w:pStyle w:val="a3"/>
        <w:numPr>
          <w:ilvl w:val="0"/>
          <w:numId w:val="8"/>
        </w:numPr>
        <w:ind w:right="70"/>
        <w:jc w:val="both"/>
      </w:pPr>
      <w:r>
        <w:lastRenderedPageBreak/>
        <w:t>Подземные</w:t>
      </w:r>
    </w:p>
    <w:p w:rsidR="00AE4879" w:rsidRDefault="00981DC3" w:rsidP="00B47569">
      <w:pPr>
        <w:pStyle w:val="a3"/>
        <w:numPr>
          <w:ilvl w:val="0"/>
          <w:numId w:val="8"/>
        </w:numPr>
        <w:ind w:right="70"/>
        <w:jc w:val="both"/>
      </w:pPr>
      <w:r>
        <w:t>Все варианты верны</w:t>
      </w:r>
    </w:p>
    <w:p w:rsidR="00AE4879" w:rsidRDefault="00AE4879" w:rsidP="00AE4879">
      <w:pPr>
        <w:jc w:val="both"/>
        <w:sectPr w:rsidR="00AE4879" w:rsidSect="00AE487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AE4879" w:rsidRDefault="00AE4879" w:rsidP="000141E9">
      <w:pPr>
        <w:pStyle w:val="a3"/>
        <w:numPr>
          <w:ilvl w:val="0"/>
          <w:numId w:val="9"/>
        </w:numPr>
        <w:spacing w:before="120" w:after="120"/>
        <w:ind w:firstLine="709"/>
        <w:contextualSpacing w:val="0"/>
        <w:jc w:val="both"/>
      </w:pPr>
      <w:r>
        <w:lastRenderedPageBreak/>
        <w:t>Какие воды составляют основную часть гидросферы?</w:t>
      </w:r>
    </w:p>
    <w:p w:rsidR="00981DC3" w:rsidRDefault="00981DC3" w:rsidP="000141E9">
      <w:pPr>
        <w:pStyle w:val="a3"/>
        <w:numPr>
          <w:ilvl w:val="0"/>
          <w:numId w:val="10"/>
        </w:numPr>
        <w:spacing w:before="120" w:after="120"/>
        <w:ind w:firstLine="709"/>
        <w:contextualSpacing w:val="0"/>
        <w:jc w:val="both"/>
        <w:sectPr w:rsidR="00981DC3" w:rsidSect="009E3E1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E4879" w:rsidRDefault="00AE4879" w:rsidP="006A6E08">
      <w:pPr>
        <w:pStyle w:val="a3"/>
        <w:numPr>
          <w:ilvl w:val="0"/>
          <w:numId w:val="10"/>
        </w:numPr>
        <w:ind w:firstLine="1418"/>
        <w:jc w:val="both"/>
      </w:pPr>
      <w:r>
        <w:lastRenderedPageBreak/>
        <w:t>Моря</w:t>
      </w:r>
    </w:p>
    <w:p w:rsidR="00AE4879" w:rsidRDefault="00AE4879" w:rsidP="006A6E08">
      <w:pPr>
        <w:pStyle w:val="a3"/>
        <w:numPr>
          <w:ilvl w:val="0"/>
          <w:numId w:val="10"/>
        </w:numPr>
        <w:ind w:firstLine="1418"/>
        <w:jc w:val="both"/>
      </w:pPr>
      <w:r>
        <w:t>Реки</w:t>
      </w:r>
    </w:p>
    <w:p w:rsidR="00AE4879" w:rsidRDefault="00981DC3" w:rsidP="00B47569">
      <w:pPr>
        <w:pStyle w:val="a3"/>
        <w:numPr>
          <w:ilvl w:val="0"/>
          <w:numId w:val="10"/>
        </w:numPr>
        <w:ind w:right="921" w:firstLine="426"/>
        <w:jc w:val="both"/>
      </w:pPr>
      <w:r>
        <w:lastRenderedPageBreak/>
        <w:t>Мировой океан</w:t>
      </w:r>
    </w:p>
    <w:p w:rsidR="00981DC3" w:rsidRDefault="00981DC3" w:rsidP="00B47569">
      <w:pPr>
        <w:pStyle w:val="a3"/>
        <w:numPr>
          <w:ilvl w:val="0"/>
          <w:numId w:val="10"/>
        </w:numPr>
        <w:ind w:right="921" w:firstLine="426"/>
        <w:jc w:val="both"/>
      </w:pPr>
      <w:r>
        <w:t>Ледники</w:t>
      </w:r>
    </w:p>
    <w:p w:rsidR="00981DC3" w:rsidRDefault="00981DC3" w:rsidP="00B47569">
      <w:pPr>
        <w:ind w:right="921" w:firstLine="426"/>
        <w:jc w:val="both"/>
        <w:sectPr w:rsidR="00981DC3" w:rsidSect="00B47569">
          <w:type w:val="continuous"/>
          <w:pgSz w:w="11906" w:h="16838"/>
          <w:pgMar w:top="1134" w:right="1700" w:bottom="1134" w:left="1701" w:header="708" w:footer="708" w:gutter="0"/>
          <w:cols w:num="2" w:space="708"/>
          <w:docGrid w:linePitch="360"/>
        </w:sectPr>
      </w:pPr>
    </w:p>
    <w:p w:rsidR="00981DC3" w:rsidRDefault="004D4253" w:rsidP="000141E9">
      <w:pPr>
        <w:pStyle w:val="a3"/>
        <w:numPr>
          <w:ilvl w:val="0"/>
          <w:numId w:val="11"/>
        </w:numPr>
        <w:spacing w:before="120" w:after="120"/>
        <w:ind w:left="993" w:hanging="284"/>
        <w:contextualSpacing w:val="0"/>
        <w:jc w:val="both"/>
      </w:pPr>
      <w:r>
        <w:lastRenderedPageBreak/>
        <w:t>По каким показателям не определяется степень и характер загрязнения природных вод?</w:t>
      </w:r>
    </w:p>
    <w:p w:rsidR="004D4253" w:rsidRDefault="004D4253" w:rsidP="004D4253">
      <w:pPr>
        <w:pStyle w:val="a3"/>
        <w:numPr>
          <w:ilvl w:val="0"/>
          <w:numId w:val="12"/>
        </w:numPr>
        <w:ind w:firstLine="709"/>
        <w:jc w:val="both"/>
        <w:sectPr w:rsidR="004D4253" w:rsidSect="009E3E1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D4253" w:rsidRDefault="004D4253" w:rsidP="006A6E08">
      <w:pPr>
        <w:pStyle w:val="a3"/>
        <w:numPr>
          <w:ilvl w:val="0"/>
          <w:numId w:val="12"/>
        </w:numPr>
        <w:ind w:firstLine="1418"/>
        <w:jc w:val="both"/>
      </w:pPr>
      <w:r>
        <w:lastRenderedPageBreak/>
        <w:t>Мутности</w:t>
      </w:r>
    </w:p>
    <w:p w:rsidR="004D4253" w:rsidRDefault="004D4253" w:rsidP="006A6E08">
      <w:pPr>
        <w:pStyle w:val="a3"/>
        <w:numPr>
          <w:ilvl w:val="0"/>
          <w:numId w:val="12"/>
        </w:numPr>
        <w:ind w:firstLine="1418"/>
        <w:jc w:val="both"/>
      </w:pPr>
      <w:r>
        <w:t>Бактериологические</w:t>
      </w:r>
    </w:p>
    <w:p w:rsidR="004D4253" w:rsidRDefault="004D4253" w:rsidP="006A6E08">
      <w:pPr>
        <w:pStyle w:val="a3"/>
        <w:numPr>
          <w:ilvl w:val="0"/>
          <w:numId w:val="12"/>
        </w:numPr>
        <w:jc w:val="both"/>
      </w:pPr>
      <w:r>
        <w:lastRenderedPageBreak/>
        <w:t>Химические</w:t>
      </w:r>
    </w:p>
    <w:p w:rsidR="004D4253" w:rsidRDefault="004D4253" w:rsidP="006A6E08">
      <w:pPr>
        <w:pStyle w:val="a3"/>
        <w:numPr>
          <w:ilvl w:val="0"/>
          <w:numId w:val="12"/>
        </w:numPr>
        <w:jc w:val="both"/>
      </w:pPr>
      <w:r>
        <w:t>Физические</w:t>
      </w:r>
    </w:p>
    <w:p w:rsidR="004D4253" w:rsidRDefault="004D4253" w:rsidP="004D4253">
      <w:pPr>
        <w:jc w:val="both"/>
        <w:sectPr w:rsidR="004D4253" w:rsidSect="004D425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D4253" w:rsidRDefault="005355FC" w:rsidP="000141E9">
      <w:pPr>
        <w:pStyle w:val="a3"/>
        <w:numPr>
          <w:ilvl w:val="0"/>
          <w:numId w:val="13"/>
        </w:numPr>
        <w:spacing w:before="120" w:after="120"/>
        <w:ind w:firstLine="709"/>
        <w:contextualSpacing w:val="0"/>
        <w:jc w:val="both"/>
      </w:pPr>
      <w:r>
        <w:lastRenderedPageBreak/>
        <w:t>Какие из приведенных веществ растворяются в воде?</w:t>
      </w:r>
    </w:p>
    <w:p w:rsidR="005355FC" w:rsidRDefault="005355FC" w:rsidP="005355FC">
      <w:pPr>
        <w:pStyle w:val="a3"/>
        <w:numPr>
          <w:ilvl w:val="0"/>
          <w:numId w:val="14"/>
        </w:numPr>
        <w:spacing w:before="120"/>
        <w:ind w:firstLine="709"/>
        <w:contextualSpacing w:val="0"/>
        <w:jc w:val="both"/>
        <w:sectPr w:rsidR="005355FC" w:rsidSect="009E3E1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355FC" w:rsidRDefault="005355FC" w:rsidP="005355FC">
      <w:pPr>
        <w:pStyle w:val="a3"/>
        <w:numPr>
          <w:ilvl w:val="0"/>
          <w:numId w:val="14"/>
        </w:numPr>
        <w:ind w:firstLine="1418"/>
        <w:jc w:val="both"/>
      </w:pPr>
      <w:r>
        <w:lastRenderedPageBreak/>
        <w:t>Соль</w:t>
      </w:r>
    </w:p>
    <w:p w:rsidR="005355FC" w:rsidRDefault="005355FC" w:rsidP="005355FC">
      <w:pPr>
        <w:pStyle w:val="a3"/>
        <w:numPr>
          <w:ilvl w:val="0"/>
          <w:numId w:val="14"/>
        </w:numPr>
        <w:ind w:firstLine="1418"/>
        <w:jc w:val="both"/>
      </w:pPr>
      <w:r>
        <w:t>Песок</w:t>
      </w:r>
    </w:p>
    <w:p w:rsidR="005355FC" w:rsidRDefault="005355FC" w:rsidP="005355FC">
      <w:pPr>
        <w:pStyle w:val="a3"/>
        <w:numPr>
          <w:ilvl w:val="0"/>
          <w:numId w:val="14"/>
        </w:numPr>
        <w:ind w:firstLine="1418"/>
        <w:jc w:val="both"/>
      </w:pPr>
      <w:r>
        <w:t>Мел</w:t>
      </w:r>
    </w:p>
    <w:p w:rsidR="005355FC" w:rsidRDefault="005355FC" w:rsidP="005355FC">
      <w:pPr>
        <w:pStyle w:val="a3"/>
        <w:numPr>
          <w:ilvl w:val="0"/>
          <w:numId w:val="14"/>
        </w:numPr>
        <w:jc w:val="both"/>
      </w:pPr>
      <w:r>
        <w:lastRenderedPageBreak/>
        <w:t>Глина</w:t>
      </w:r>
    </w:p>
    <w:p w:rsidR="005355FC" w:rsidRDefault="005355FC" w:rsidP="005355FC">
      <w:pPr>
        <w:pStyle w:val="a3"/>
        <w:numPr>
          <w:ilvl w:val="0"/>
          <w:numId w:val="14"/>
        </w:numPr>
        <w:jc w:val="both"/>
      </w:pPr>
      <w:r>
        <w:t>Сахар</w:t>
      </w:r>
    </w:p>
    <w:p w:rsidR="005355FC" w:rsidRDefault="005355FC" w:rsidP="005355FC">
      <w:pPr>
        <w:pStyle w:val="a3"/>
        <w:numPr>
          <w:ilvl w:val="0"/>
          <w:numId w:val="14"/>
        </w:numPr>
        <w:jc w:val="both"/>
      </w:pPr>
      <w:r>
        <w:t>Питьевая сода</w:t>
      </w:r>
    </w:p>
    <w:p w:rsidR="005355FC" w:rsidRDefault="005355FC" w:rsidP="005355FC">
      <w:pPr>
        <w:jc w:val="both"/>
        <w:sectPr w:rsidR="005355FC" w:rsidSect="005355F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5355FC" w:rsidRDefault="003F4EF3" w:rsidP="000141E9">
      <w:pPr>
        <w:pStyle w:val="a3"/>
        <w:numPr>
          <w:ilvl w:val="0"/>
          <w:numId w:val="15"/>
        </w:numPr>
        <w:spacing w:before="120" w:after="120"/>
        <w:ind w:firstLine="709"/>
        <w:contextualSpacing w:val="0"/>
        <w:jc w:val="both"/>
      </w:pPr>
      <w:r>
        <w:lastRenderedPageBreak/>
        <w:t>Отметьте свойства чистой воды</w:t>
      </w:r>
      <w:r w:rsidR="002E5BC7">
        <w:t>:</w:t>
      </w:r>
    </w:p>
    <w:p w:rsidR="003F4EF3" w:rsidRDefault="003F4EF3" w:rsidP="003F4EF3">
      <w:pPr>
        <w:pStyle w:val="a3"/>
        <w:numPr>
          <w:ilvl w:val="0"/>
          <w:numId w:val="16"/>
        </w:numPr>
        <w:ind w:firstLine="709"/>
        <w:jc w:val="both"/>
        <w:sectPr w:rsidR="003F4EF3" w:rsidSect="009E3E1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F4EF3" w:rsidRDefault="003F4EF3" w:rsidP="003F4EF3">
      <w:pPr>
        <w:pStyle w:val="a3"/>
        <w:numPr>
          <w:ilvl w:val="0"/>
          <w:numId w:val="16"/>
        </w:numPr>
        <w:ind w:firstLine="1418"/>
        <w:jc w:val="both"/>
      </w:pPr>
      <w:r>
        <w:lastRenderedPageBreak/>
        <w:t>Имеет запах</w:t>
      </w:r>
    </w:p>
    <w:p w:rsidR="003F4EF3" w:rsidRDefault="003F4EF3" w:rsidP="003F4EF3">
      <w:pPr>
        <w:pStyle w:val="a3"/>
        <w:numPr>
          <w:ilvl w:val="0"/>
          <w:numId w:val="16"/>
        </w:numPr>
        <w:ind w:firstLine="1418"/>
        <w:jc w:val="both"/>
      </w:pPr>
      <w:r>
        <w:t>Вязкая</w:t>
      </w:r>
    </w:p>
    <w:p w:rsidR="003F4EF3" w:rsidRDefault="003F4EF3" w:rsidP="003F4EF3">
      <w:pPr>
        <w:pStyle w:val="a3"/>
        <w:numPr>
          <w:ilvl w:val="0"/>
          <w:numId w:val="16"/>
        </w:numPr>
        <w:ind w:left="1701" w:hanging="283"/>
        <w:jc w:val="both"/>
      </w:pPr>
      <w:r>
        <w:t>Является растворителем</w:t>
      </w:r>
    </w:p>
    <w:p w:rsidR="003F4EF3" w:rsidRDefault="003F4EF3" w:rsidP="003F4EF3">
      <w:pPr>
        <w:pStyle w:val="a3"/>
        <w:numPr>
          <w:ilvl w:val="0"/>
          <w:numId w:val="16"/>
        </w:numPr>
        <w:jc w:val="both"/>
      </w:pPr>
      <w:r>
        <w:lastRenderedPageBreak/>
        <w:t>Прозрачная</w:t>
      </w:r>
    </w:p>
    <w:p w:rsidR="003F4EF3" w:rsidRDefault="003F4EF3" w:rsidP="003F4EF3">
      <w:pPr>
        <w:pStyle w:val="a3"/>
        <w:numPr>
          <w:ilvl w:val="0"/>
          <w:numId w:val="16"/>
        </w:numPr>
        <w:jc w:val="both"/>
      </w:pPr>
      <w:r>
        <w:t>Без запаха</w:t>
      </w:r>
    </w:p>
    <w:p w:rsidR="003F4EF3" w:rsidRDefault="003F4EF3" w:rsidP="003F4EF3">
      <w:pPr>
        <w:pStyle w:val="a3"/>
        <w:numPr>
          <w:ilvl w:val="0"/>
          <w:numId w:val="16"/>
        </w:numPr>
        <w:jc w:val="both"/>
      </w:pPr>
      <w:r>
        <w:t>Белая</w:t>
      </w:r>
    </w:p>
    <w:p w:rsidR="003F4EF3" w:rsidRDefault="003F4EF3" w:rsidP="003F4EF3">
      <w:pPr>
        <w:jc w:val="both"/>
        <w:sectPr w:rsidR="003F4EF3" w:rsidSect="003F4EF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F4EF3" w:rsidRDefault="00DC6A57" w:rsidP="000141E9">
      <w:pPr>
        <w:pStyle w:val="a3"/>
        <w:numPr>
          <w:ilvl w:val="0"/>
          <w:numId w:val="17"/>
        </w:numPr>
        <w:spacing w:before="120" w:after="120"/>
        <w:ind w:firstLine="709"/>
        <w:contextualSpacing w:val="0"/>
        <w:jc w:val="both"/>
      </w:pPr>
      <w:r>
        <w:lastRenderedPageBreak/>
        <w:t>Каким химическим способом производится очистка воды?</w:t>
      </w:r>
    </w:p>
    <w:p w:rsidR="00671264" w:rsidRDefault="00671264" w:rsidP="00DC6A57">
      <w:pPr>
        <w:pStyle w:val="a3"/>
        <w:numPr>
          <w:ilvl w:val="0"/>
          <w:numId w:val="18"/>
        </w:numPr>
        <w:ind w:firstLine="709"/>
        <w:jc w:val="both"/>
        <w:sectPr w:rsidR="00671264" w:rsidSect="009E3E1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C6A57" w:rsidRDefault="00DC6A57" w:rsidP="00671264">
      <w:pPr>
        <w:pStyle w:val="a3"/>
        <w:numPr>
          <w:ilvl w:val="0"/>
          <w:numId w:val="18"/>
        </w:numPr>
        <w:ind w:firstLine="1418"/>
        <w:jc w:val="both"/>
      </w:pPr>
      <w:r>
        <w:lastRenderedPageBreak/>
        <w:t>Хлорирование</w:t>
      </w:r>
    </w:p>
    <w:p w:rsidR="00DC6A57" w:rsidRDefault="00DC6A57" w:rsidP="00671264">
      <w:pPr>
        <w:pStyle w:val="a3"/>
        <w:numPr>
          <w:ilvl w:val="0"/>
          <w:numId w:val="18"/>
        </w:numPr>
        <w:ind w:firstLine="1418"/>
        <w:jc w:val="both"/>
      </w:pPr>
      <w:r>
        <w:t>Йодирование</w:t>
      </w:r>
    </w:p>
    <w:p w:rsidR="00DC6A57" w:rsidRDefault="00DC6A57" w:rsidP="00671264">
      <w:pPr>
        <w:pStyle w:val="a3"/>
        <w:numPr>
          <w:ilvl w:val="0"/>
          <w:numId w:val="18"/>
        </w:numPr>
        <w:ind w:firstLine="1418"/>
        <w:jc w:val="both"/>
      </w:pPr>
      <w:r>
        <w:t>Никелирование</w:t>
      </w:r>
    </w:p>
    <w:p w:rsidR="00DC6A57" w:rsidRDefault="00DC6A57" w:rsidP="00671264">
      <w:pPr>
        <w:pStyle w:val="a3"/>
        <w:numPr>
          <w:ilvl w:val="0"/>
          <w:numId w:val="18"/>
        </w:numPr>
        <w:jc w:val="both"/>
      </w:pPr>
      <w:r>
        <w:lastRenderedPageBreak/>
        <w:t>Фильтрование</w:t>
      </w:r>
    </w:p>
    <w:p w:rsidR="00DC6A57" w:rsidRDefault="00DC6A57" w:rsidP="00671264">
      <w:pPr>
        <w:pStyle w:val="a3"/>
        <w:numPr>
          <w:ilvl w:val="0"/>
          <w:numId w:val="18"/>
        </w:numPr>
        <w:jc w:val="both"/>
      </w:pPr>
      <w:r>
        <w:t>Обезжелезивание</w:t>
      </w:r>
    </w:p>
    <w:p w:rsidR="00DC6A57" w:rsidRDefault="00671264" w:rsidP="00671264">
      <w:pPr>
        <w:pStyle w:val="a3"/>
        <w:numPr>
          <w:ilvl w:val="0"/>
          <w:numId w:val="18"/>
        </w:numPr>
        <w:jc w:val="both"/>
      </w:pPr>
      <w:r>
        <w:t>Выпаривание</w:t>
      </w:r>
    </w:p>
    <w:p w:rsidR="00671264" w:rsidRDefault="00671264" w:rsidP="00DC6A57">
      <w:pPr>
        <w:jc w:val="both"/>
        <w:sectPr w:rsidR="00671264" w:rsidSect="0067126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0141E9" w:rsidRDefault="000141E9">
      <w:r>
        <w:lastRenderedPageBreak/>
        <w:br w:type="page"/>
      </w:r>
    </w:p>
    <w:p w:rsidR="00DC6A57" w:rsidRDefault="00A31C2E" w:rsidP="000141E9">
      <w:pPr>
        <w:pStyle w:val="a3"/>
        <w:numPr>
          <w:ilvl w:val="0"/>
          <w:numId w:val="19"/>
        </w:numPr>
        <w:spacing w:before="120" w:after="120"/>
        <w:ind w:firstLine="709"/>
        <w:contextualSpacing w:val="0"/>
        <w:jc w:val="both"/>
      </w:pPr>
      <w:r>
        <w:lastRenderedPageBreak/>
        <w:t>Причинами загрязнения воды являются</w:t>
      </w:r>
      <w:r w:rsidR="002E5BC7">
        <w:t>:</w:t>
      </w:r>
    </w:p>
    <w:p w:rsidR="00A31C2E" w:rsidRDefault="00A31C2E" w:rsidP="00A31C2E">
      <w:pPr>
        <w:pStyle w:val="a3"/>
        <w:numPr>
          <w:ilvl w:val="0"/>
          <w:numId w:val="20"/>
        </w:numPr>
        <w:ind w:firstLine="709"/>
        <w:jc w:val="both"/>
        <w:sectPr w:rsidR="00A31C2E" w:rsidSect="001D562E">
          <w:type w:val="continuous"/>
          <w:pgSz w:w="11906" w:h="16838"/>
          <w:pgMar w:top="1134" w:right="850" w:bottom="1134" w:left="1701" w:header="708" w:footer="708" w:gutter="0"/>
          <w:pgNumType w:fmt="numberInDash"/>
          <w:cols w:space="708"/>
          <w:docGrid w:linePitch="360"/>
        </w:sectPr>
      </w:pPr>
    </w:p>
    <w:p w:rsidR="00A31C2E" w:rsidRDefault="00A31C2E" w:rsidP="00A31C2E">
      <w:pPr>
        <w:pStyle w:val="a3"/>
        <w:numPr>
          <w:ilvl w:val="0"/>
          <w:numId w:val="20"/>
        </w:numPr>
        <w:ind w:firstLine="709"/>
        <w:jc w:val="both"/>
      </w:pPr>
      <w:r>
        <w:lastRenderedPageBreak/>
        <w:t>Сточные воды</w:t>
      </w:r>
    </w:p>
    <w:p w:rsidR="00A31C2E" w:rsidRDefault="00A31C2E" w:rsidP="00A31C2E">
      <w:pPr>
        <w:pStyle w:val="a3"/>
        <w:numPr>
          <w:ilvl w:val="0"/>
          <w:numId w:val="20"/>
        </w:numPr>
        <w:ind w:firstLine="709"/>
        <w:jc w:val="both"/>
      </w:pPr>
      <w:r>
        <w:t>Промышленные отходы</w:t>
      </w:r>
    </w:p>
    <w:p w:rsidR="00A31C2E" w:rsidRDefault="00A31C2E" w:rsidP="00A31C2E">
      <w:pPr>
        <w:pStyle w:val="a3"/>
        <w:numPr>
          <w:ilvl w:val="0"/>
          <w:numId w:val="20"/>
        </w:numPr>
        <w:ind w:firstLine="709"/>
        <w:jc w:val="both"/>
      </w:pPr>
      <w:r>
        <w:t>Твердые бытовые отходы</w:t>
      </w:r>
    </w:p>
    <w:p w:rsidR="00A31C2E" w:rsidRDefault="00A31C2E" w:rsidP="00A31C2E">
      <w:pPr>
        <w:pStyle w:val="a3"/>
        <w:numPr>
          <w:ilvl w:val="0"/>
          <w:numId w:val="20"/>
        </w:numPr>
        <w:ind w:firstLine="709"/>
        <w:jc w:val="both"/>
      </w:pPr>
      <w:r>
        <w:t>Тепловое загрязнение</w:t>
      </w:r>
    </w:p>
    <w:p w:rsidR="002E5BC7" w:rsidRDefault="002E5BC7" w:rsidP="002E5BC7">
      <w:pPr>
        <w:pStyle w:val="a3"/>
        <w:numPr>
          <w:ilvl w:val="0"/>
          <w:numId w:val="20"/>
        </w:numPr>
        <w:ind w:left="284" w:hanging="284"/>
        <w:jc w:val="both"/>
      </w:pPr>
      <w:r>
        <w:lastRenderedPageBreak/>
        <w:t>Сельскохозяйственное загрязнение</w:t>
      </w:r>
    </w:p>
    <w:p w:rsidR="00A31C2E" w:rsidRDefault="002E5BC7" w:rsidP="002E5BC7">
      <w:pPr>
        <w:pStyle w:val="a3"/>
        <w:numPr>
          <w:ilvl w:val="0"/>
          <w:numId w:val="20"/>
        </w:numPr>
        <w:jc w:val="both"/>
      </w:pPr>
      <w:r>
        <w:t>Все варианты верны</w:t>
      </w:r>
    </w:p>
    <w:p w:rsidR="00A31C2E" w:rsidRDefault="00A31C2E" w:rsidP="00A31C2E">
      <w:pPr>
        <w:jc w:val="both"/>
        <w:sectPr w:rsidR="00A31C2E" w:rsidSect="00A31C2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A31C2E" w:rsidRDefault="00265C16" w:rsidP="000141E9">
      <w:pPr>
        <w:pStyle w:val="a3"/>
        <w:numPr>
          <w:ilvl w:val="0"/>
          <w:numId w:val="21"/>
        </w:numPr>
        <w:spacing w:before="120" w:after="120"/>
        <w:ind w:firstLine="709"/>
        <w:contextualSpacing w:val="0"/>
        <w:jc w:val="both"/>
      </w:pPr>
      <w:r>
        <w:lastRenderedPageBreak/>
        <w:t>В каких единицах измеряется соленость воды?</w:t>
      </w:r>
    </w:p>
    <w:p w:rsidR="00265C16" w:rsidRDefault="00265C16" w:rsidP="00265C16">
      <w:pPr>
        <w:pStyle w:val="a3"/>
        <w:numPr>
          <w:ilvl w:val="0"/>
          <w:numId w:val="22"/>
        </w:numPr>
        <w:ind w:firstLine="709"/>
        <w:jc w:val="both"/>
        <w:sectPr w:rsidR="00265C16" w:rsidSect="009E3E1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65C16" w:rsidRDefault="00265C16" w:rsidP="00265C16">
      <w:pPr>
        <w:pStyle w:val="a3"/>
        <w:numPr>
          <w:ilvl w:val="0"/>
          <w:numId w:val="22"/>
        </w:numPr>
        <w:ind w:firstLine="1418"/>
        <w:jc w:val="both"/>
      </w:pPr>
      <w:r>
        <w:lastRenderedPageBreak/>
        <w:t>Проценты</w:t>
      </w:r>
    </w:p>
    <w:p w:rsidR="00265C16" w:rsidRDefault="00265C16" w:rsidP="00265C16">
      <w:pPr>
        <w:pStyle w:val="a3"/>
        <w:numPr>
          <w:ilvl w:val="0"/>
          <w:numId w:val="22"/>
        </w:numPr>
        <w:ind w:firstLine="1418"/>
        <w:jc w:val="both"/>
      </w:pPr>
      <w:r>
        <w:t>Промилле</w:t>
      </w:r>
    </w:p>
    <w:p w:rsidR="00265C16" w:rsidRDefault="00265C16" w:rsidP="00302896">
      <w:pPr>
        <w:pStyle w:val="a3"/>
        <w:numPr>
          <w:ilvl w:val="0"/>
          <w:numId w:val="22"/>
        </w:numPr>
        <w:jc w:val="both"/>
      </w:pPr>
      <w:r>
        <w:lastRenderedPageBreak/>
        <w:t>Градусы</w:t>
      </w:r>
    </w:p>
    <w:p w:rsidR="00265C16" w:rsidRDefault="00D56E28" w:rsidP="00302896">
      <w:pPr>
        <w:pStyle w:val="a3"/>
        <w:numPr>
          <w:ilvl w:val="0"/>
          <w:numId w:val="22"/>
        </w:numPr>
        <w:jc w:val="both"/>
      </w:pPr>
      <w:r>
        <w:t>Граммы</w:t>
      </w:r>
    </w:p>
    <w:p w:rsidR="00265C16" w:rsidRDefault="00265C16" w:rsidP="00265C16">
      <w:pPr>
        <w:jc w:val="both"/>
        <w:sectPr w:rsidR="00265C16" w:rsidSect="00265C16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265C16" w:rsidRDefault="00DC68AC" w:rsidP="000141E9">
      <w:pPr>
        <w:pStyle w:val="a3"/>
        <w:numPr>
          <w:ilvl w:val="0"/>
          <w:numId w:val="24"/>
        </w:numPr>
        <w:spacing w:before="120" w:after="120"/>
        <w:ind w:left="993" w:hanging="284"/>
        <w:contextualSpacing w:val="0"/>
        <w:jc w:val="both"/>
      </w:pPr>
      <w:r>
        <w:lastRenderedPageBreak/>
        <w:t>Какое количество воды, имеющи</w:t>
      </w:r>
      <w:r w:rsidR="007679AE">
        <w:t>йся на Земле</w:t>
      </w:r>
      <w:r w:rsidR="009C749A">
        <w:t>,</w:t>
      </w:r>
      <w:r w:rsidR="007679AE">
        <w:t xml:space="preserve"> годится для потребления человеком?</w:t>
      </w:r>
    </w:p>
    <w:p w:rsidR="007679AE" w:rsidRDefault="007679AE" w:rsidP="007679AE">
      <w:pPr>
        <w:pStyle w:val="a3"/>
        <w:numPr>
          <w:ilvl w:val="0"/>
          <w:numId w:val="25"/>
        </w:numPr>
        <w:ind w:firstLine="709"/>
        <w:jc w:val="both"/>
        <w:sectPr w:rsidR="007679AE" w:rsidSect="009E3E1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679AE" w:rsidRDefault="007679AE" w:rsidP="007679AE">
      <w:pPr>
        <w:pStyle w:val="a3"/>
        <w:numPr>
          <w:ilvl w:val="0"/>
          <w:numId w:val="25"/>
        </w:numPr>
        <w:ind w:firstLine="1418"/>
        <w:jc w:val="both"/>
      </w:pPr>
      <w:r>
        <w:lastRenderedPageBreak/>
        <w:t>0,25 %</w:t>
      </w:r>
    </w:p>
    <w:p w:rsidR="007679AE" w:rsidRDefault="007679AE" w:rsidP="007679AE">
      <w:pPr>
        <w:pStyle w:val="a3"/>
        <w:numPr>
          <w:ilvl w:val="0"/>
          <w:numId w:val="25"/>
        </w:numPr>
        <w:ind w:firstLine="1418"/>
        <w:jc w:val="both"/>
      </w:pPr>
      <w:r>
        <w:t>2,5 %</w:t>
      </w:r>
    </w:p>
    <w:p w:rsidR="007679AE" w:rsidRDefault="007679AE" w:rsidP="007679AE">
      <w:pPr>
        <w:pStyle w:val="a3"/>
        <w:numPr>
          <w:ilvl w:val="0"/>
          <w:numId w:val="25"/>
        </w:numPr>
        <w:ind w:firstLine="1418"/>
        <w:jc w:val="both"/>
      </w:pPr>
      <w:r>
        <w:t>25 %</w:t>
      </w:r>
    </w:p>
    <w:p w:rsidR="007679AE" w:rsidRDefault="007679AE" w:rsidP="007679AE">
      <w:pPr>
        <w:pStyle w:val="a3"/>
        <w:numPr>
          <w:ilvl w:val="0"/>
          <w:numId w:val="25"/>
        </w:numPr>
        <w:jc w:val="both"/>
      </w:pPr>
      <w:r>
        <w:lastRenderedPageBreak/>
        <w:t>0,5 %</w:t>
      </w:r>
    </w:p>
    <w:p w:rsidR="007679AE" w:rsidRDefault="007679AE" w:rsidP="007679AE">
      <w:pPr>
        <w:pStyle w:val="a3"/>
        <w:numPr>
          <w:ilvl w:val="0"/>
          <w:numId w:val="25"/>
        </w:numPr>
        <w:jc w:val="both"/>
      </w:pPr>
      <w:r>
        <w:t>5,0 %</w:t>
      </w:r>
    </w:p>
    <w:p w:rsidR="007679AE" w:rsidRDefault="007679AE" w:rsidP="007679AE">
      <w:pPr>
        <w:pStyle w:val="a3"/>
        <w:numPr>
          <w:ilvl w:val="0"/>
          <w:numId w:val="25"/>
        </w:numPr>
        <w:jc w:val="both"/>
      </w:pPr>
      <w:r>
        <w:t>50 %</w:t>
      </w:r>
    </w:p>
    <w:p w:rsidR="007679AE" w:rsidRDefault="007679AE" w:rsidP="007679AE">
      <w:pPr>
        <w:jc w:val="both"/>
        <w:sectPr w:rsidR="007679AE" w:rsidSect="007679A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7679AE" w:rsidRDefault="00A71336" w:rsidP="004320A9">
      <w:pPr>
        <w:pStyle w:val="a3"/>
        <w:numPr>
          <w:ilvl w:val="0"/>
          <w:numId w:val="27"/>
        </w:numPr>
        <w:spacing w:before="120" w:after="120"/>
        <w:ind w:firstLine="709"/>
        <w:contextualSpacing w:val="0"/>
        <w:jc w:val="both"/>
      </w:pPr>
      <w:r>
        <w:lastRenderedPageBreak/>
        <w:t>Приведите</w:t>
      </w:r>
      <w:r w:rsidR="004320A9">
        <w:t xml:space="preserve"> в соответствие абриви</w:t>
      </w:r>
      <w:r>
        <w:t>атуры и</w:t>
      </w:r>
      <w:r w:rsidR="004320A9">
        <w:t xml:space="preserve"> их расшифровку</w:t>
      </w:r>
    </w:p>
    <w:tbl>
      <w:tblPr>
        <w:tblStyle w:val="a6"/>
        <w:tblW w:w="0" w:type="auto"/>
        <w:tblInd w:w="39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53"/>
        <w:gridCol w:w="2107"/>
        <w:gridCol w:w="5670"/>
      </w:tblGrid>
      <w:tr w:rsidR="004320A9" w:rsidTr="0026462C">
        <w:tc>
          <w:tcPr>
            <w:tcW w:w="1153" w:type="dxa"/>
            <w:tcBorders>
              <w:top w:val="double" w:sz="4" w:space="0" w:color="auto"/>
              <w:bottom w:val="double" w:sz="4" w:space="0" w:color="auto"/>
              <w:right w:val="single" w:sz="4" w:space="0" w:color="000000" w:themeColor="text1"/>
            </w:tcBorders>
            <w:vAlign w:val="center"/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№ п.п</w:t>
            </w:r>
          </w:p>
        </w:tc>
        <w:tc>
          <w:tcPr>
            <w:tcW w:w="2107" w:type="dxa"/>
            <w:tcBorders>
              <w:top w:val="double" w:sz="4" w:space="0" w:color="auto"/>
              <w:left w:val="single" w:sz="4" w:space="0" w:color="000000" w:themeColor="text1"/>
              <w:bottom w:val="double" w:sz="4" w:space="0" w:color="auto"/>
              <w:right w:val="single" w:sz="4" w:space="0" w:color="000000" w:themeColor="text1"/>
            </w:tcBorders>
            <w:vAlign w:val="center"/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Абривиатура</w:t>
            </w:r>
          </w:p>
        </w:tc>
        <w:tc>
          <w:tcPr>
            <w:tcW w:w="5670" w:type="dxa"/>
            <w:tcBorders>
              <w:top w:val="double" w:sz="4" w:space="0" w:color="auto"/>
              <w:left w:val="single" w:sz="4" w:space="0" w:color="000000" w:themeColor="text1"/>
              <w:bottom w:val="double" w:sz="4" w:space="0" w:color="auto"/>
            </w:tcBorders>
            <w:vAlign w:val="center"/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Расшифровка</w:t>
            </w:r>
          </w:p>
        </w:tc>
      </w:tr>
      <w:tr w:rsidR="004320A9" w:rsidTr="0026462C">
        <w:tc>
          <w:tcPr>
            <w:tcW w:w="1153" w:type="dxa"/>
            <w:tcBorders>
              <w:top w:val="double" w:sz="4" w:space="0" w:color="auto"/>
              <w:bottom w:val="nil"/>
              <w:right w:val="single" w:sz="4" w:space="0" w:color="000000" w:themeColor="text1"/>
            </w:tcBorders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1</w:t>
            </w:r>
          </w:p>
        </w:tc>
        <w:tc>
          <w:tcPr>
            <w:tcW w:w="2107" w:type="dxa"/>
            <w:tcBorders>
              <w:top w:val="doub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МЭА</w:t>
            </w:r>
          </w:p>
        </w:tc>
        <w:tc>
          <w:tcPr>
            <w:tcW w:w="5670" w:type="dxa"/>
            <w:tcBorders>
              <w:top w:val="double" w:sz="4" w:space="0" w:color="auto"/>
              <w:left w:val="single" w:sz="4" w:space="0" w:color="000000" w:themeColor="text1"/>
              <w:bottom w:val="nil"/>
            </w:tcBorders>
          </w:tcPr>
          <w:p w:rsidR="004320A9" w:rsidRDefault="004320A9" w:rsidP="004320A9">
            <w:pPr>
              <w:spacing w:before="120"/>
              <w:ind w:firstLine="0"/>
              <w:jc w:val="both"/>
            </w:pPr>
            <w:r>
              <w:t>Твердые бытовые отходы</w:t>
            </w:r>
          </w:p>
        </w:tc>
      </w:tr>
      <w:tr w:rsidR="004320A9" w:rsidTr="0026462C">
        <w:tc>
          <w:tcPr>
            <w:tcW w:w="1153" w:type="dxa"/>
            <w:tcBorders>
              <w:top w:val="nil"/>
              <w:bottom w:val="nil"/>
              <w:right w:val="single" w:sz="4" w:space="0" w:color="000000" w:themeColor="text1"/>
            </w:tcBorders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2</w:t>
            </w:r>
          </w:p>
        </w:tc>
        <w:tc>
          <w:tcPr>
            <w:tcW w:w="210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ВЭР</w:t>
            </w:r>
          </w:p>
        </w:tc>
        <w:tc>
          <w:tcPr>
            <w:tcW w:w="5670" w:type="dxa"/>
            <w:tcBorders>
              <w:top w:val="nil"/>
              <w:left w:val="single" w:sz="4" w:space="0" w:color="000000" w:themeColor="text1"/>
              <w:bottom w:val="nil"/>
            </w:tcBorders>
          </w:tcPr>
          <w:p w:rsidR="004320A9" w:rsidRDefault="004320A9" w:rsidP="004320A9">
            <w:pPr>
              <w:spacing w:before="120"/>
              <w:ind w:firstLine="0"/>
              <w:jc w:val="both"/>
            </w:pPr>
            <w:r>
              <w:t>Международное энергетическое агентство</w:t>
            </w:r>
          </w:p>
        </w:tc>
      </w:tr>
      <w:tr w:rsidR="004320A9" w:rsidTr="0026462C">
        <w:tc>
          <w:tcPr>
            <w:tcW w:w="1153" w:type="dxa"/>
            <w:tcBorders>
              <w:top w:val="nil"/>
              <w:bottom w:val="nil"/>
              <w:right w:val="single" w:sz="4" w:space="0" w:color="000000" w:themeColor="text1"/>
            </w:tcBorders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3</w:t>
            </w:r>
          </w:p>
        </w:tc>
        <w:tc>
          <w:tcPr>
            <w:tcW w:w="210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БЭУ</w:t>
            </w:r>
          </w:p>
        </w:tc>
        <w:tc>
          <w:tcPr>
            <w:tcW w:w="5670" w:type="dxa"/>
            <w:tcBorders>
              <w:top w:val="nil"/>
              <w:left w:val="single" w:sz="4" w:space="0" w:color="000000" w:themeColor="text1"/>
              <w:bottom w:val="nil"/>
            </w:tcBorders>
          </w:tcPr>
          <w:p w:rsidR="004320A9" w:rsidRDefault="00627D2B" w:rsidP="004320A9">
            <w:pPr>
              <w:spacing w:before="120"/>
              <w:ind w:firstLine="0"/>
              <w:jc w:val="both"/>
            </w:pPr>
            <w:r>
              <w:t>Ветроэнергетические установки</w:t>
            </w:r>
          </w:p>
        </w:tc>
      </w:tr>
      <w:tr w:rsidR="004320A9" w:rsidTr="0026462C">
        <w:tc>
          <w:tcPr>
            <w:tcW w:w="1153" w:type="dxa"/>
            <w:tcBorders>
              <w:top w:val="nil"/>
              <w:bottom w:val="nil"/>
              <w:right w:val="single" w:sz="4" w:space="0" w:color="000000" w:themeColor="text1"/>
            </w:tcBorders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4</w:t>
            </w:r>
          </w:p>
        </w:tc>
        <w:tc>
          <w:tcPr>
            <w:tcW w:w="210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ТБО</w:t>
            </w:r>
          </w:p>
        </w:tc>
        <w:tc>
          <w:tcPr>
            <w:tcW w:w="5670" w:type="dxa"/>
            <w:tcBorders>
              <w:top w:val="nil"/>
              <w:left w:val="single" w:sz="4" w:space="0" w:color="000000" w:themeColor="text1"/>
              <w:bottom w:val="nil"/>
            </w:tcBorders>
          </w:tcPr>
          <w:p w:rsidR="004320A9" w:rsidRDefault="004320A9" w:rsidP="004320A9">
            <w:pPr>
              <w:spacing w:before="120"/>
              <w:ind w:firstLine="0"/>
              <w:jc w:val="both"/>
            </w:pPr>
            <w:r>
              <w:t>Вторичные энергетические ресурсы</w:t>
            </w:r>
          </w:p>
        </w:tc>
      </w:tr>
      <w:tr w:rsidR="004320A9" w:rsidTr="0026462C">
        <w:tc>
          <w:tcPr>
            <w:tcW w:w="1153" w:type="dxa"/>
            <w:tcBorders>
              <w:top w:val="nil"/>
              <w:bottom w:val="double" w:sz="4" w:space="0" w:color="auto"/>
              <w:right w:val="single" w:sz="4" w:space="0" w:color="000000" w:themeColor="text1"/>
            </w:tcBorders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5</w:t>
            </w:r>
          </w:p>
        </w:tc>
        <w:tc>
          <w:tcPr>
            <w:tcW w:w="2107" w:type="dxa"/>
            <w:tcBorders>
              <w:top w:val="nil"/>
              <w:left w:val="single" w:sz="4" w:space="0" w:color="000000" w:themeColor="text1"/>
              <w:bottom w:val="double" w:sz="4" w:space="0" w:color="auto"/>
              <w:right w:val="single" w:sz="4" w:space="0" w:color="000000" w:themeColor="text1"/>
            </w:tcBorders>
          </w:tcPr>
          <w:p w:rsidR="004320A9" w:rsidRDefault="004320A9" w:rsidP="004320A9">
            <w:pPr>
              <w:spacing w:before="120"/>
              <w:ind w:firstLine="0"/>
              <w:jc w:val="center"/>
            </w:pPr>
            <w:r>
              <w:t>ВЭУ</w:t>
            </w:r>
          </w:p>
        </w:tc>
        <w:tc>
          <w:tcPr>
            <w:tcW w:w="5670" w:type="dxa"/>
            <w:tcBorders>
              <w:top w:val="nil"/>
              <w:left w:val="single" w:sz="4" w:space="0" w:color="000000" w:themeColor="text1"/>
              <w:bottom w:val="double" w:sz="4" w:space="0" w:color="auto"/>
            </w:tcBorders>
          </w:tcPr>
          <w:p w:rsidR="004320A9" w:rsidRDefault="004320A9" w:rsidP="004320A9">
            <w:pPr>
              <w:spacing w:before="120"/>
              <w:ind w:firstLine="0"/>
              <w:jc w:val="both"/>
            </w:pPr>
            <w:r>
              <w:t>Биоэнергетичесие установки</w:t>
            </w:r>
          </w:p>
        </w:tc>
      </w:tr>
    </w:tbl>
    <w:p w:rsidR="004320A9" w:rsidRDefault="00D56E28" w:rsidP="000141E9">
      <w:pPr>
        <w:pStyle w:val="a3"/>
        <w:numPr>
          <w:ilvl w:val="0"/>
          <w:numId w:val="27"/>
        </w:numPr>
        <w:spacing w:before="120" w:after="120"/>
        <w:ind w:firstLine="709"/>
        <w:contextualSpacing w:val="0"/>
        <w:jc w:val="both"/>
      </w:pPr>
      <w:r>
        <w:t>Средняя соленость Мирового океана составляет:</w:t>
      </w:r>
    </w:p>
    <w:p w:rsidR="00D56E28" w:rsidRDefault="00D56E28" w:rsidP="00D56E28">
      <w:pPr>
        <w:pStyle w:val="a3"/>
        <w:numPr>
          <w:ilvl w:val="0"/>
          <w:numId w:val="30"/>
        </w:numPr>
        <w:spacing w:before="120"/>
        <w:ind w:firstLine="709"/>
        <w:jc w:val="both"/>
        <w:sectPr w:rsidR="00D56E28" w:rsidSect="009E3E1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56E28" w:rsidRPr="00D56E28" w:rsidRDefault="00D56E28" w:rsidP="00D56E28">
      <w:pPr>
        <w:pStyle w:val="a3"/>
        <w:numPr>
          <w:ilvl w:val="0"/>
          <w:numId w:val="30"/>
        </w:numPr>
        <w:spacing w:before="120"/>
        <w:ind w:firstLine="1418"/>
        <w:jc w:val="both"/>
      </w:pPr>
      <w:r>
        <w:lastRenderedPageBreak/>
        <w:t>15%</w:t>
      </w:r>
      <w:r w:rsidRPr="00D56E28">
        <w:rPr>
          <w:b/>
          <w:vertAlign w:val="subscript"/>
        </w:rPr>
        <w:t>0</w:t>
      </w:r>
    </w:p>
    <w:p w:rsidR="00D56E28" w:rsidRPr="00D56E28" w:rsidRDefault="00D56E28" w:rsidP="00D56E28">
      <w:pPr>
        <w:pStyle w:val="a3"/>
        <w:numPr>
          <w:ilvl w:val="0"/>
          <w:numId w:val="30"/>
        </w:numPr>
        <w:spacing w:before="120"/>
        <w:ind w:firstLine="1418"/>
        <w:jc w:val="both"/>
      </w:pPr>
      <w:r>
        <w:t>25%</w:t>
      </w:r>
      <w:r w:rsidRPr="00D56E28">
        <w:rPr>
          <w:b/>
          <w:vertAlign w:val="subscript"/>
        </w:rPr>
        <w:t>0</w:t>
      </w:r>
    </w:p>
    <w:p w:rsidR="00D56E28" w:rsidRPr="00D56E28" w:rsidRDefault="00D56E28" w:rsidP="00D56E28">
      <w:pPr>
        <w:pStyle w:val="a3"/>
        <w:numPr>
          <w:ilvl w:val="0"/>
          <w:numId w:val="30"/>
        </w:numPr>
        <w:spacing w:before="120"/>
        <w:jc w:val="both"/>
      </w:pPr>
      <w:r>
        <w:lastRenderedPageBreak/>
        <w:t>35%</w:t>
      </w:r>
      <w:r w:rsidRPr="00D56E28">
        <w:rPr>
          <w:b/>
          <w:vertAlign w:val="subscript"/>
        </w:rPr>
        <w:t>0</w:t>
      </w:r>
    </w:p>
    <w:p w:rsidR="00D56E28" w:rsidRPr="00D56E28" w:rsidRDefault="00D56E28" w:rsidP="00D56E28">
      <w:pPr>
        <w:pStyle w:val="a3"/>
        <w:numPr>
          <w:ilvl w:val="0"/>
          <w:numId w:val="30"/>
        </w:numPr>
        <w:spacing w:before="120"/>
        <w:jc w:val="both"/>
      </w:pPr>
      <w:r>
        <w:t>45%</w:t>
      </w:r>
      <w:r w:rsidRPr="00D56E28">
        <w:rPr>
          <w:b/>
          <w:vertAlign w:val="subscript"/>
        </w:rPr>
        <w:t>0</w:t>
      </w:r>
    </w:p>
    <w:p w:rsidR="00D56E28" w:rsidRDefault="00D56E28" w:rsidP="00D56E28">
      <w:pPr>
        <w:spacing w:before="120"/>
        <w:jc w:val="both"/>
        <w:sectPr w:rsidR="00D56E28" w:rsidSect="00D56E2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D56E28" w:rsidRDefault="00513F50" w:rsidP="00513F50">
      <w:pPr>
        <w:pStyle w:val="a3"/>
        <w:numPr>
          <w:ilvl w:val="0"/>
          <w:numId w:val="32"/>
        </w:numPr>
        <w:spacing w:before="120" w:after="120"/>
        <w:ind w:left="1134" w:hanging="425"/>
        <w:contextualSpacing w:val="0"/>
        <w:jc w:val="both"/>
      </w:pPr>
      <w:r>
        <w:lastRenderedPageBreak/>
        <w:t>Разделите по классам представленные ниже источники загрязнения гидросферы: вирусы, кислоты, радиоактивные элементы, пестициды, взвешенные твердые частицы, водоросли, тяжелые металлы, нефть, дрожжевые и плесневые грибки, песок</w:t>
      </w:r>
      <w:r w:rsidR="00E6234E">
        <w:t>.</w:t>
      </w:r>
    </w:p>
    <w:tbl>
      <w:tblPr>
        <w:tblStyle w:val="a6"/>
        <w:tblW w:w="0" w:type="auto"/>
        <w:tblInd w:w="39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798"/>
        <w:gridCol w:w="3190"/>
        <w:gridCol w:w="2942"/>
      </w:tblGrid>
      <w:tr w:rsidR="00513F50" w:rsidTr="00513F50">
        <w:tc>
          <w:tcPr>
            <w:tcW w:w="2798" w:type="dxa"/>
            <w:tcBorders>
              <w:top w:val="double" w:sz="4" w:space="0" w:color="auto"/>
              <w:bottom w:val="double" w:sz="4" w:space="0" w:color="auto"/>
              <w:right w:val="single" w:sz="4" w:space="0" w:color="000000" w:themeColor="text1"/>
            </w:tcBorders>
            <w:vAlign w:val="center"/>
          </w:tcPr>
          <w:p w:rsidR="00513F50" w:rsidRDefault="00513F50" w:rsidP="00513F50">
            <w:pPr>
              <w:spacing w:before="120"/>
              <w:ind w:firstLine="0"/>
              <w:jc w:val="center"/>
            </w:pPr>
            <w:r>
              <w:t>Физические загрязнения</w:t>
            </w:r>
          </w:p>
        </w:tc>
        <w:tc>
          <w:tcPr>
            <w:tcW w:w="3190" w:type="dxa"/>
            <w:tcBorders>
              <w:top w:val="double" w:sz="4" w:space="0" w:color="auto"/>
              <w:left w:val="single" w:sz="4" w:space="0" w:color="000000" w:themeColor="text1"/>
              <w:bottom w:val="double" w:sz="4" w:space="0" w:color="auto"/>
              <w:right w:val="single" w:sz="4" w:space="0" w:color="000000" w:themeColor="text1"/>
            </w:tcBorders>
            <w:vAlign w:val="center"/>
          </w:tcPr>
          <w:p w:rsidR="00513F50" w:rsidRDefault="00513F50" w:rsidP="00513F50">
            <w:pPr>
              <w:spacing w:before="120"/>
              <w:ind w:firstLine="0"/>
              <w:jc w:val="center"/>
            </w:pPr>
            <w:r>
              <w:t>Биологические загрязнения</w:t>
            </w:r>
          </w:p>
        </w:tc>
        <w:tc>
          <w:tcPr>
            <w:tcW w:w="2942" w:type="dxa"/>
            <w:tcBorders>
              <w:top w:val="double" w:sz="4" w:space="0" w:color="auto"/>
              <w:left w:val="single" w:sz="4" w:space="0" w:color="000000" w:themeColor="text1"/>
              <w:bottom w:val="double" w:sz="4" w:space="0" w:color="auto"/>
            </w:tcBorders>
            <w:vAlign w:val="center"/>
          </w:tcPr>
          <w:p w:rsidR="00513F50" w:rsidRDefault="00513F50" w:rsidP="00513F50">
            <w:pPr>
              <w:spacing w:before="120"/>
              <w:ind w:firstLine="0"/>
              <w:jc w:val="center"/>
            </w:pPr>
            <w:r>
              <w:t>Химические загрязнения</w:t>
            </w:r>
          </w:p>
        </w:tc>
      </w:tr>
      <w:tr w:rsidR="00513F50" w:rsidTr="00513F50">
        <w:tc>
          <w:tcPr>
            <w:tcW w:w="2798" w:type="dxa"/>
            <w:tcBorders>
              <w:top w:val="double" w:sz="4" w:space="0" w:color="auto"/>
              <w:bottom w:val="double" w:sz="4" w:space="0" w:color="auto"/>
              <w:right w:val="single" w:sz="4" w:space="0" w:color="000000" w:themeColor="text1"/>
            </w:tcBorders>
          </w:tcPr>
          <w:p w:rsidR="00513F50" w:rsidRDefault="00513F50" w:rsidP="00513F50">
            <w:pPr>
              <w:spacing w:before="120"/>
              <w:ind w:firstLine="0"/>
              <w:jc w:val="both"/>
            </w:pPr>
          </w:p>
        </w:tc>
        <w:tc>
          <w:tcPr>
            <w:tcW w:w="3190" w:type="dxa"/>
            <w:tcBorders>
              <w:top w:val="double" w:sz="4" w:space="0" w:color="auto"/>
              <w:left w:val="single" w:sz="4" w:space="0" w:color="000000" w:themeColor="text1"/>
              <w:bottom w:val="double" w:sz="4" w:space="0" w:color="auto"/>
              <w:right w:val="single" w:sz="4" w:space="0" w:color="000000" w:themeColor="text1"/>
            </w:tcBorders>
          </w:tcPr>
          <w:p w:rsidR="00513F50" w:rsidRDefault="00513F50" w:rsidP="00513F50">
            <w:pPr>
              <w:spacing w:before="120"/>
              <w:ind w:firstLine="0"/>
              <w:jc w:val="both"/>
            </w:pPr>
          </w:p>
        </w:tc>
        <w:tc>
          <w:tcPr>
            <w:tcW w:w="2942" w:type="dxa"/>
            <w:tcBorders>
              <w:top w:val="double" w:sz="4" w:space="0" w:color="auto"/>
              <w:left w:val="single" w:sz="4" w:space="0" w:color="000000" w:themeColor="text1"/>
              <w:bottom w:val="double" w:sz="4" w:space="0" w:color="auto"/>
            </w:tcBorders>
          </w:tcPr>
          <w:p w:rsidR="00513F50" w:rsidRDefault="00513F50" w:rsidP="00513F50">
            <w:pPr>
              <w:spacing w:before="120"/>
              <w:ind w:firstLine="0"/>
              <w:jc w:val="both"/>
            </w:pPr>
          </w:p>
        </w:tc>
      </w:tr>
    </w:tbl>
    <w:p w:rsidR="008D38B8" w:rsidRDefault="008D38B8">
      <w:r>
        <w:br w:type="page"/>
      </w:r>
    </w:p>
    <w:p w:rsidR="00513F50" w:rsidRDefault="00E6234E" w:rsidP="00E6234E">
      <w:pPr>
        <w:pStyle w:val="a3"/>
        <w:numPr>
          <w:ilvl w:val="0"/>
          <w:numId w:val="32"/>
        </w:numPr>
        <w:spacing w:before="120" w:after="120"/>
        <w:ind w:firstLine="709"/>
        <w:contextualSpacing w:val="0"/>
        <w:jc w:val="both"/>
      </w:pPr>
      <w:r>
        <w:lastRenderedPageBreak/>
        <w:t>Приведите в соответствие термины и их определения</w:t>
      </w:r>
    </w:p>
    <w:tbl>
      <w:tblPr>
        <w:tblStyle w:val="a6"/>
        <w:tblW w:w="0" w:type="auto"/>
        <w:tblInd w:w="39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393"/>
        <w:gridCol w:w="4537"/>
      </w:tblGrid>
      <w:tr w:rsidR="00E6234E" w:rsidTr="00E6234E">
        <w:tc>
          <w:tcPr>
            <w:tcW w:w="4393" w:type="dxa"/>
            <w:tcBorders>
              <w:top w:val="double" w:sz="4" w:space="0" w:color="auto"/>
              <w:bottom w:val="double" w:sz="4" w:space="0" w:color="auto"/>
              <w:right w:val="single" w:sz="4" w:space="0" w:color="000000" w:themeColor="text1"/>
            </w:tcBorders>
            <w:vAlign w:val="center"/>
          </w:tcPr>
          <w:p w:rsidR="00E6234E" w:rsidRDefault="00E6234E" w:rsidP="00E6234E">
            <w:pPr>
              <w:spacing w:before="120"/>
              <w:ind w:firstLine="0"/>
              <w:jc w:val="center"/>
            </w:pPr>
            <w:r>
              <w:t>Определение</w:t>
            </w:r>
          </w:p>
        </w:tc>
        <w:tc>
          <w:tcPr>
            <w:tcW w:w="4537" w:type="dxa"/>
            <w:tcBorders>
              <w:top w:val="double" w:sz="4" w:space="0" w:color="auto"/>
              <w:left w:val="single" w:sz="4" w:space="0" w:color="000000" w:themeColor="text1"/>
              <w:bottom w:val="double" w:sz="4" w:space="0" w:color="auto"/>
            </w:tcBorders>
            <w:vAlign w:val="center"/>
          </w:tcPr>
          <w:p w:rsidR="00E6234E" w:rsidRDefault="00E6234E" w:rsidP="00E6234E">
            <w:pPr>
              <w:spacing w:before="120"/>
              <w:ind w:firstLine="0"/>
              <w:jc w:val="center"/>
            </w:pPr>
            <w:r>
              <w:t>Термин</w:t>
            </w:r>
          </w:p>
        </w:tc>
      </w:tr>
      <w:tr w:rsidR="00E6234E" w:rsidTr="00D960BD">
        <w:tc>
          <w:tcPr>
            <w:tcW w:w="4393" w:type="dxa"/>
            <w:tcBorders>
              <w:top w:val="doub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E6234E" w:rsidRDefault="00D960BD" w:rsidP="00E6234E">
            <w:pPr>
              <w:spacing w:before="120"/>
              <w:ind w:firstLine="0"/>
              <w:jc w:val="both"/>
            </w:pPr>
            <w:r>
              <w:t>Водная система, занимающая ¾ поверхности нашей планеты</w:t>
            </w:r>
          </w:p>
        </w:tc>
        <w:tc>
          <w:tcPr>
            <w:tcW w:w="4537" w:type="dxa"/>
            <w:tcBorders>
              <w:top w:val="double" w:sz="4" w:space="0" w:color="auto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:rsidR="00E6234E" w:rsidRDefault="00D960BD" w:rsidP="00D960BD">
            <w:pPr>
              <w:spacing w:before="120"/>
              <w:ind w:firstLine="0"/>
              <w:jc w:val="center"/>
            </w:pPr>
            <w:r>
              <w:t>Круговорот воды в природе</w:t>
            </w:r>
          </w:p>
        </w:tc>
      </w:tr>
      <w:tr w:rsidR="00E6234E" w:rsidTr="00D960BD">
        <w:tc>
          <w:tcPr>
            <w:tcW w:w="4393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234E" w:rsidRDefault="00D960BD" w:rsidP="00D960BD">
            <w:pPr>
              <w:spacing w:before="120"/>
              <w:ind w:firstLine="0"/>
              <w:jc w:val="both"/>
            </w:pPr>
            <w:r>
              <w:t>Периодический процесс, в котором принимают участие все объекты гидросферы, заключающийся в испарении воды с поверхности суши и мирового океана с последующим выпадением атмосферной влаги в виде осадков</w:t>
            </w:r>
          </w:p>
        </w:tc>
        <w:tc>
          <w:tcPr>
            <w:tcW w:w="45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:rsidR="00E6234E" w:rsidRDefault="00D960BD" w:rsidP="00D960BD">
            <w:pPr>
              <w:spacing w:before="120"/>
              <w:ind w:firstLine="0"/>
              <w:jc w:val="center"/>
            </w:pPr>
            <w:r>
              <w:t>Мировой океан</w:t>
            </w:r>
          </w:p>
        </w:tc>
      </w:tr>
      <w:tr w:rsidR="00E6234E" w:rsidTr="00D960BD">
        <w:tc>
          <w:tcPr>
            <w:tcW w:w="4393" w:type="dxa"/>
            <w:tcBorders>
              <w:top w:val="single" w:sz="4" w:space="0" w:color="000000" w:themeColor="text1"/>
              <w:bottom w:val="double" w:sz="4" w:space="0" w:color="auto"/>
              <w:right w:val="single" w:sz="4" w:space="0" w:color="000000" w:themeColor="text1"/>
            </w:tcBorders>
          </w:tcPr>
          <w:p w:rsidR="00E6234E" w:rsidRDefault="00D960BD" w:rsidP="00E6234E">
            <w:pPr>
              <w:spacing w:before="120"/>
              <w:ind w:firstLine="0"/>
              <w:jc w:val="both"/>
            </w:pPr>
            <w:r>
              <w:t>Часть гидросферы, занимающая 96% всех водных ресурсов нашей планеты и обладающая свойствами: устойчивости, интенсивной циркуляции воды, полной заселенности представителями флоры и фауны, наличием приливов и отливов</w:t>
            </w:r>
          </w:p>
        </w:tc>
        <w:tc>
          <w:tcPr>
            <w:tcW w:w="4537" w:type="dxa"/>
            <w:tcBorders>
              <w:top w:val="single" w:sz="4" w:space="0" w:color="000000" w:themeColor="text1"/>
              <w:left w:val="single" w:sz="4" w:space="0" w:color="000000" w:themeColor="text1"/>
              <w:bottom w:val="double" w:sz="4" w:space="0" w:color="auto"/>
            </w:tcBorders>
            <w:vAlign w:val="center"/>
          </w:tcPr>
          <w:p w:rsidR="00E6234E" w:rsidRDefault="00D960BD" w:rsidP="00D960BD">
            <w:pPr>
              <w:spacing w:before="120"/>
              <w:ind w:firstLine="0"/>
              <w:jc w:val="center"/>
            </w:pPr>
            <w:r>
              <w:t>Гидросфера</w:t>
            </w:r>
          </w:p>
        </w:tc>
      </w:tr>
    </w:tbl>
    <w:p w:rsidR="00E6234E" w:rsidRDefault="00122BE0" w:rsidP="008D38B8">
      <w:pPr>
        <w:pStyle w:val="a3"/>
        <w:numPr>
          <w:ilvl w:val="0"/>
          <w:numId w:val="32"/>
        </w:numPr>
        <w:spacing w:before="120" w:after="120"/>
        <w:ind w:firstLine="709"/>
        <w:contextualSpacing w:val="0"/>
        <w:jc w:val="both"/>
      </w:pPr>
      <w:r>
        <w:t>Выберите наиболее полное определение понятия «</w:t>
      </w:r>
      <w:r w:rsidR="00341BCC" w:rsidRPr="008D38B8">
        <w:rPr>
          <w:color w:val="000000" w:themeColor="text1"/>
        </w:rPr>
        <w:t>П</w:t>
      </w:r>
      <w:r w:rsidRPr="008D38B8">
        <w:rPr>
          <w:color w:val="000000" w:themeColor="text1"/>
        </w:rPr>
        <w:t>итьевая вода</w:t>
      </w:r>
      <w:r>
        <w:t>»:</w:t>
      </w:r>
    </w:p>
    <w:p w:rsidR="00122BE0" w:rsidRDefault="00122BE0" w:rsidP="00CB7D69">
      <w:pPr>
        <w:pStyle w:val="a3"/>
        <w:numPr>
          <w:ilvl w:val="0"/>
          <w:numId w:val="35"/>
        </w:numPr>
        <w:spacing w:before="120"/>
        <w:ind w:firstLine="1418"/>
        <w:jc w:val="both"/>
      </w:pPr>
      <w:r>
        <w:t>вода, которую люди используют для питья.</w:t>
      </w:r>
    </w:p>
    <w:p w:rsidR="00122BE0" w:rsidRDefault="00122BE0" w:rsidP="00CB7D69">
      <w:pPr>
        <w:pStyle w:val="a3"/>
        <w:numPr>
          <w:ilvl w:val="0"/>
          <w:numId w:val="35"/>
        </w:numPr>
        <w:spacing w:before="120"/>
        <w:ind w:left="1418"/>
        <w:jc w:val="both"/>
      </w:pPr>
      <w:r>
        <w:t>химическое вещество, молекула которого состоит из двух атомов водорода и одного атома кислорода.</w:t>
      </w:r>
    </w:p>
    <w:p w:rsidR="00122BE0" w:rsidRDefault="00122BE0" w:rsidP="00CB7D69">
      <w:pPr>
        <w:pStyle w:val="a3"/>
        <w:numPr>
          <w:ilvl w:val="0"/>
          <w:numId w:val="35"/>
        </w:numPr>
        <w:spacing w:before="120"/>
        <w:ind w:left="1418"/>
        <w:jc w:val="both"/>
      </w:pPr>
      <w:r>
        <w:t>вода, пригодная для питья, приготовления пищи и соответствующая определенному государственному стандарту.</w:t>
      </w:r>
    </w:p>
    <w:p w:rsidR="00122BE0" w:rsidRDefault="007F06A6" w:rsidP="008D38B8">
      <w:pPr>
        <w:pStyle w:val="a3"/>
        <w:numPr>
          <w:ilvl w:val="0"/>
          <w:numId w:val="37"/>
        </w:numPr>
        <w:spacing w:before="120" w:after="120"/>
        <w:ind w:firstLine="709"/>
        <w:contextualSpacing w:val="0"/>
        <w:jc w:val="both"/>
      </w:pPr>
      <w:r>
        <w:t>Как называются горные породы, которые не пропускают воду?</w:t>
      </w:r>
    </w:p>
    <w:p w:rsidR="007F06A6" w:rsidRDefault="007F06A6" w:rsidP="007F06A6">
      <w:pPr>
        <w:pStyle w:val="a3"/>
        <w:numPr>
          <w:ilvl w:val="0"/>
          <w:numId w:val="38"/>
        </w:numPr>
        <w:spacing w:before="120"/>
        <w:ind w:firstLine="709"/>
        <w:jc w:val="both"/>
        <w:sectPr w:rsidR="007F06A6" w:rsidSect="001D562E">
          <w:type w:val="continuous"/>
          <w:pgSz w:w="11906" w:h="16838"/>
          <w:pgMar w:top="1134" w:right="850" w:bottom="1134" w:left="1701" w:header="708" w:footer="708" w:gutter="0"/>
          <w:pgNumType w:fmt="numberInDash"/>
          <w:cols w:space="708"/>
          <w:docGrid w:linePitch="360"/>
        </w:sectPr>
      </w:pPr>
    </w:p>
    <w:p w:rsidR="007F06A6" w:rsidRDefault="007F06A6" w:rsidP="00E6745F">
      <w:pPr>
        <w:pStyle w:val="a3"/>
        <w:numPr>
          <w:ilvl w:val="0"/>
          <w:numId w:val="38"/>
        </w:numPr>
        <w:spacing w:before="120"/>
        <w:ind w:firstLine="1418"/>
        <w:jc w:val="both"/>
      </w:pPr>
      <w:r>
        <w:lastRenderedPageBreak/>
        <w:t>Межпластовые</w:t>
      </w:r>
    </w:p>
    <w:p w:rsidR="007F06A6" w:rsidRDefault="007F06A6" w:rsidP="00E6745F">
      <w:pPr>
        <w:pStyle w:val="a3"/>
        <w:numPr>
          <w:ilvl w:val="0"/>
          <w:numId w:val="38"/>
        </w:numPr>
        <w:spacing w:before="120"/>
        <w:ind w:firstLine="1418"/>
        <w:jc w:val="both"/>
      </w:pPr>
      <w:r>
        <w:t>Грунтовые</w:t>
      </w:r>
    </w:p>
    <w:p w:rsidR="007F06A6" w:rsidRDefault="007F06A6" w:rsidP="00E6745F">
      <w:pPr>
        <w:pStyle w:val="a3"/>
        <w:numPr>
          <w:ilvl w:val="0"/>
          <w:numId w:val="38"/>
        </w:numPr>
        <w:spacing w:before="120"/>
        <w:jc w:val="both"/>
      </w:pPr>
      <w:r>
        <w:lastRenderedPageBreak/>
        <w:t>Водопроницаемые</w:t>
      </w:r>
    </w:p>
    <w:p w:rsidR="007F06A6" w:rsidRDefault="007F06A6" w:rsidP="00E6745F">
      <w:pPr>
        <w:pStyle w:val="a3"/>
        <w:numPr>
          <w:ilvl w:val="0"/>
          <w:numId w:val="38"/>
        </w:numPr>
        <w:spacing w:before="120"/>
        <w:jc w:val="both"/>
      </w:pPr>
      <w:r>
        <w:t>Водоупорные</w:t>
      </w:r>
    </w:p>
    <w:p w:rsidR="007F06A6" w:rsidRDefault="007F06A6" w:rsidP="00E6745F">
      <w:pPr>
        <w:spacing w:before="120"/>
        <w:ind w:firstLine="0"/>
        <w:jc w:val="both"/>
        <w:sectPr w:rsidR="007F06A6" w:rsidSect="007F06A6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8B1CC9" w:rsidRDefault="008B1CC9">
      <w:r>
        <w:lastRenderedPageBreak/>
        <w:br w:type="page"/>
      </w:r>
    </w:p>
    <w:p w:rsidR="008B1CC9" w:rsidRDefault="00766C97" w:rsidP="00BB064B">
      <w:pPr>
        <w:spacing w:before="120" w:after="120"/>
        <w:ind w:firstLine="0"/>
        <w:jc w:val="center"/>
      </w:pPr>
      <w:r>
        <w:lastRenderedPageBreak/>
        <w:t xml:space="preserve">Бланк </w:t>
      </w:r>
      <w:r w:rsidR="00656A86">
        <w:t>для записи ответов</w:t>
      </w:r>
    </w:p>
    <w:tbl>
      <w:tblPr>
        <w:tblStyle w:val="a6"/>
        <w:tblW w:w="0" w:type="auto"/>
        <w:tblInd w:w="39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none" w:sz="0" w:space="0" w:color="auto"/>
        </w:tblBorders>
        <w:tblLook w:val="04A0"/>
      </w:tblPr>
      <w:tblGrid>
        <w:gridCol w:w="1167"/>
        <w:gridCol w:w="2518"/>
      </w:tblGrid>
      <w:tr w:rsidR="00D04A0E" w:rsidTr="00984BE0">
        <w:trPr>
          <w:tblHeader/>
        </w:trPr>
        <w:tc>
          <w:tcPr>
            <w:tcW w:w="1167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lastRenderedPageBreak/>
              <w:t>Номер вопроса</w:t>
            </w:r>
          </w:p>
        </w:tc>
        <w:tc>
          <w:tcPr>
            <w:tcW w:w="2518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Вариант ответа</w:t>
            </w:r>
          </w:p>
        </w:tc>
      </w:tr>
      <w:tr w:rsidR="00D04A0E" w:rsidTr="00984BE0">
        <w:tc>
          <w:tcPr>
            <w:tcW w:w="1167" w:type="dxa"/>
            <w:tcBorders>
              <w:top w:val="double" w:sz="4" w:space="0" w:color="auto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1</w:t>
            </w:r>
          </w:p>
        </w:tc>
        <w:tc>
          <w:tcPr>
            <w:tcW w:w="2518" w:type="dxa"/>
            <w:tcBorders>
              <w:top w:val="double" w:sz="4" w:space="0" w:color="auto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2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3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4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5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6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7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8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9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10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11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12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13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14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  <w:tr w:rsidR="00D04A0E" w:rsidTr="00984BE0">
        <w:tc>
          <w:tcPr>
            <w:tcW w:w="1167" w:type="dxa"/>
            <w:tcBorders>
              <w:top w:val="single" w:sz="4" w:space="0" w:color="000000" w:themeColor="text1"/>
              <w:bottom w:val="double" w:sz="4" w:space="0" w:color="auto"/>
            </w:tcBorders>
          </w:tcPr>
          <w:p w:rsidR="00D04A0E" w:rsidRDefault="00D04A0E" w:rsidP="00D04A0E">
            <w:pPr>
              <w:spacing w:before="120"/>
              <w:ind w:firstLine="0"/>
              <w:jc w:val="center"/>
            </w:pPr>
            <w:r>
              <w:t>15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double" w:sz="4" w:space="0" w:color="auto"/>
            </w:tcBorders>
          </w:tcPr>
          <w:p w:rsidR="00D04A0E" w:rsidRDefault="00D04A0E" w:rsidP="008B1CC9">
            <w:pPr>
              <w:spacing w:before="120"/>
              <w:ind w:firstLine="0"/>
              <w:jc w:val="both"/>
            </w:pPr>
          </w:p>
        </w:tc>
      </w:tr>
    </w:tbl>
    <w:p w:rsidR="00BB064B" w:rsidRDefault="00BB064B" w:rsidP="008B1CC9">
      <w:pPr>
        <w:spacing w:before="120"/>
        <w:jc w:val="both"/>
        <w:sectPr w:rsidR="00BB064B" w:rsidSect="001D562E">
          <w:type w:val="continuous"/>
          <w:pgSz w:w="11906" w:h="16838"/>
          <w:pgMar w:top="1134" w:right="850" w:bottom="1134" w:left="1701" w:header="708" w:footer="708" w:gutter="0"/>
          <w:pgNumType w:fmt="numberInDash"/>
          <w:cols w:num="2" w:space="708"/>
          <w:docGrid w:linePitch="360"/>
        </w:sectPr>
      </w:pPr>
    </w:p>
    <w:p w:rsidR="00BB064B" w:rsidRPr="00BB064B" w:rsidRDefault="00766C97" w:rsidP="00341BCC">
      <w:pPr>
        <w:spacing w:before="240" w:after="240"/>
        <w:ind w:firstLine="0"/>
        <w:jc w:val="center"/>
        <w:rPr>
          <w:color w:val="0070C0"/>
        </w:rPr>
      </w:pPr>
      <w:r>
        <w:rPr>
          <w:color w:val="0070C0"/>
        </w:rPr>
        <w:lastRenderedPageBreak/>
        <w:t>Ответы</w:t>
      </w:r>
    </w:p>
    <w:p w:rsidR="00BB064B" w:rsidRDefault="00BB064B" w:rsidP="00766C97">
      <w:pPr>
        <w:spacing w:before="120"/>
        <w:ind w:firstLine="0"/>
        <w:jc w:val="center"/>
        <w:sectPr w:rsidR="00BB064B" w:rsidSect="009E3E1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6"/>
        <w:tblW w:w="0" w:type="auto"/>
        <w:tblInd w:w="39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none" w:sz="0" w:space="0" w:color="auto"/>
        </w:tblBorders>
        <w:tblLook w:val="04A0"/>
      </w:tblPr>
      <w:tblGrid>
        <w:gridCol w:w="1167"/>
        <w:gridCol w:w="2518"/>
      </w:tblGrid>
      <w:tr w:rsidR="00BB064B" w:rsidTr="00F1075B">
        <w:trPr>
          <w:tblHeader/>
        </w:trPr>
        <w:tc>
          <w:tcPr>
            <w:tcW w:w="1167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lastRenderedPageBreak/>
              <w:t>Номер вопроса</w:t>
            </w:r>
          </w:p>
        </w:tc>
        <w:tc>
          <w:tcPr>
            <w:tcW w:w="2518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Вариант ответа</w:t>
            </w:r>
          </w:p>
        </w:tc>
      </w:tr>
      <w:tr w:rsidR="00BB064B" w:rsidTr="00F1075B">
        <w:tc>
          <w:tcPr>
            <w:tcW w:w="1167" w:type="dxa"/>
            <w:tcBorders>
              <w:top w:val="double" w:sz="4" w:space="0" w:color="auto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1</w:t>
            </w:r>
          </w:p>
        </w:tc>
        <w:tc>
          <w:tcPr>
            <w:tcW w:w="2518" w:type="dxa"/>
            <w:tcBorders>
              <w:top w:val="double" w:sz="4" w:space="0" w:color="auto"/>
              <w:bottom w:val="single" w:sz="4" w:space="0" w:color="000000" w:themeColor="text1"/>
            </w:tcBorders>
          </w:tcPr>
          <w:p w:rsidR="00BB064B" w:rsidRDefault="00BB064B" w:rsidP="00E54983">
            <w:pPr>
              <w:spacing w:before="120"/>
              <w:ind w:firstLine="0"/>
              <w:jc w:val="center"/>
            </w:pPr>
            <w:r>
              <w:t>в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2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E54983">
            <w:pPr>
              <w:spacing w:before="120"/>
              <w:ind w:firstLine="0"/>
              <w:jc w:val="center"/>
            </w:pPr>
            <w:r>
              <w:t>в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3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E54983">
            <w:pPr>
              <w:spacing w:before="120"/>
              <w:ind w:firstLine="0"/>
              <w:jc w:val="center"/>
            </w:pPr>
            <w:r>
              <w:t>а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4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E54983">
            <w:pPr>
              <w:spacing w:before="120"/>
              <w:ind w:firstLine="0"/>
              <w:jc w:val="center"/>
            </w:pPr>
            <w:r>
              <w:t>а,</w:t>
            </w:r>
            <w:r w:rsidR="00E54983">
              <w:t xml:space="preserve"> </w:t>
            </w:r>
            <w:r>
              <w:t>в,</w:t>
            </w:r>
            <w:r w:rsidR="00E54983">
              <w:t xml:space="preserve"> </w:t>
            </w:r>
            <w:r>
              <w:t>д,</w:t>
            </w:r>
            <w:r w:rsidR="00E54983">
              <w:t xml:space="preserve"> </w:t>
            </w:r>
            <w:r>
              <w:t>е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5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E54983">
            <w:pPr>
              <w:spacing w:before="120"/>
              <w:ind w:firstLine="0"/>
              <w:jc w:val="center"/>
            </w:pPr>
            <w:r>
              <w:t>в,</w:t>
            </w:r>
            <w:r w:rsidR="00E54983">
              <w:t xml:space="preserve"> </w:t>
            </w:r>
            <w:r>
              <w:t>г,</w:t>
            </w:r>
            <w:r w:rsidR="00E54983">
              <w:t xml:space="preserve"> </w:t>
            </w:r>
            <w:r>
              <w:t>д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6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E54983">
            <w:pPr>
              <w:spacing w:before="120"/>
              <w:ind w:firstLine="0"/>
              <w:jc w:val="center"/>
            </w:pPr>
            <w:r>
              <w:t>а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7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E54983">
            <w:pPr>
              <w:spacing w:before="120"/>
              <w:ind w:firstLine="0"/>
              <w:jc w:val="center"/>
            </w:pPr>
            <w:r>
              <w:t>е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8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E54983">
            <w:pPr>
              <w:spacing w:before="120"/>
              <w:ind w:firstLine="0"/>
              <w:jc w:val="center"/>
            </w:pPr>
            <w:r>
              <w:t>б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9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E54983">
            <w:pPr>
              <w:spacing w:before="120"/>
              <w:ind w:firstLine="0"/>
              <w:jc w:val="center"/>
            </w:pPr>
            <w:r>
              <w:t>а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10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E54983">
            <w:pPr>
              <w:spacing w:before="120"/>
              <w:ind w:firstLine="0"/>
              <w:jc w:val="center"/>
            </w:pPr>
            <w:r>
              <w:t>1-</w:t>
            </w:r>
            <w:r w:rsidRPr="00BB064B">
              <w:rPr>
                <w:color w:val="0070C0"/>
              </w:rPr>
              <w:t>2</w:t>
            </w:r>
            <w:r w:rsidR="00F1075B">
              <w:t>;</w:t>
            </w:r>
            <w:r>
              <w:t>2-</w:t>
            </w:r>
            <w:r w:rsidRPr="00BB064B">
              <w:rPr>
                <w:color w:val="0070C0"/>
              </w:rPr>
              <w:t>4</w:t>
            </w:r>
            <w:r w:rsidR="00F1075B">
              <w:t>;</w:t>
            </w:r>
            <w:r>
              <w:t>3-</w:t>
            </w:r>
            <w:r w:rsidRPr="00BB064B">
              <w:rPr>
                <w:color w:val="0070C0"/>
              </w:rPr>
              <w:t>5</w:t>
            </w:r>
            <w:r w:rsidR="00F1075B">
              <w:t>;</w:t>
            </w:r>
            <w:r>
              <w:t>4-</w:t>
            </w:r>
            <w:r w:rsidRPr="00BB064B">
              <w:rPr>
                <w:color w:val="0070C0"/>
              </w:rPr>
              <w:t>1</w:t>
            </w:r>
            <w:r w:rsidR="00F1075B">
              <w:t>;</w:t>
            </w:r>
            <w:r>
              <w:t>5-</w:t>
            </w:r>
            <w:r w:rsidRPr="00BB064B">
              <w:rPr>
                <w:color w:val="0070C0"/>
              </w:rPr>
              <w:t>3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11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A92831" w:rsidP="00E54983">
            <w:pPr>
              <w:spacing w:before="120"/>
              <w:ind w:firstLine="0"/>
              <w:jc w:val="center"/>
            </w:pPr>
            <w:r>
              <w:t>в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12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Pr="00E6234E" w:rsidRDefault="00F1075B" w:rsidP="00E54983">
            <w:pPr>
              <w:spacing w:before="120"/>
              <w:ind w:firstLine="0"/>
              <w:jc w:val="center"/>
              <w:rPr>
                <w:color w:val="000000" w:themeColor="text1"/>
              </w:rPr>
            </w:pPr>
            <w:r w:rsidRPr="00F1075B">
              <w:rPr>
                <w:color w:val="0070C0"/>
              </w:rPr>
              <w:t>Физические загрязнения</w:t>
            </w:r>
            <w:r>
              <w:t>: радиоактивные элементы, взвешенные твердые частицы, песок.</w:t>
            </w:r>
            <w:r w:rsidR="00E6234E">
              <w:t xml:space="preserve"> </w:t>
            </w:r>
            <w:r w:rsidR="00E6234E" w:rsidRPr="00E6234E">
              <w:rPr>
                <w:color w:val="0070C0"/>
              </w:rPr>
              <w:t>Биологические загрязнения:</w:t>
            </w:r>
            <w:r>
              <w:t xml:space="preserve"> </w:t>
            </w:r>
            <w:r w:rsidR="00E6234E">
              <w:rPr>
                <w:color w:val="000000" w:themeColor="text1"/>
              </w:rPr>
              <w:t xml:space="preserve">вирусы, водоросли, дрожжевые и плесневые грибки. </w:t>
            </w:r>
            <w:r w:rsidR="00E6234E" w:rsidRPr="00E6234E">
              <w:rPr>
                <w:color w:val="0070C0"/>
              </w:rPr>
              <w:t>Химические загрязнения:</w:t>
            </w:r>
            <w:r w:rsidR="00E6234E">
              <w:rPr>
                <w:color w:val="000000" w:themeColor="text1"/>
              </w:rPr>
              <w:t xml:space="preserve"> кислоты, пестициды, тяжелые металлы, нефть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13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0B5310" w:rsidP="00E54983">
            <w:pPr>
              <w:spacing w:before="120"/>
              <w:ind w:firstLine="0"/>
              <w:jc w:val="center"/>
            </w:pPr>
            <w:r>
              <w:t>1-</w:t>
            </w:r>
            <w:r w:rsidRPr="000B5310">
              <w:rPr>
                <w:color w:val="0070C0"/>
              </w:rPr>
              <w:t>3</w:t>
            </w:r>
            <w:r>
              <w:t>; 2-</w:t>
            </w:r>
            <w:r w:rsidRPr="000B5310">
              <w:rPr>
                <w:color w:val="0070C0"/>
              </w:rPr>
              <w:t>1</w:t>
            </w:r>
            <w:r>
              <w:t>; 3-</w:t>
            </w:r>
            <w:r w:rsidRPr="000B5310">
              <w:rPr>
                <w:color w:val="0070C0"/>
              </w:rPr>
              <w:t>2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14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BB064B" w:rsidRDefault="00122BE0" w:rsidP="00E54983">
            <w:pPr>
              <w:spacing w:before="120"/>
              <w:ind w:firstLine="0"/>
              <w:jc w:val="center"/>
            </w:pPr>
            <w:r>
              <w:t>в</w:t>
            </w:r>
          </w:p>
        </w:tc>
      </w:tr>
      <w:tr w:rsidR="00BB064B" w:rsidTr="00F1075B">
        <w:tc>
          <w:tcPr>
            <w:tcW w:w="1167" w:type="dxa"/>
            <w:tcBorders>
              <w:top w:val="single" w:sz="4" w:space="0" w:color="000000" w:themeColor="text1"/>
              <w:bottom w:val="double" w:sz="4" w:space="0" w:color="auto"/>
            </w:tcBorders>
          </w:tcPr>
          <w:p w:rsidR="00BB064B" w:rsidRDefault="00BB064B" w:rsidP="00F1075B">
            <w:pPr>
              <w:spacing w:before="120"/>
              <w:ind w:firstLine="0"/>
              <w:jc w:val="center"/>
            </w:pPr>
            <w:r>
              <w:t>15</w:t>
            </w:r>
          </w:p>
        </w:tc>
        <w:tc>
          <w:tcPr>
            <w:tcW w:w="2518" w:type="dxa"/>
            <w:tcBorders>
              <w:top w:val="single" w:sz="4" w:space="0" w:color="000000" w:themeColor="text1"/>
              <w:bottom w:val="double" w:sz="4" w:space="0" w:color="auto"/>
            </w:tcBorders>
          </w:tcPr>
          <w:p w:rsidR="00BB064B" w:rsidRDefault="007F06A6" w:rsidP="00E54983">
            <w:pPr>
              <w:spacing w:before="120"/>
              <w:ind w:firstLine="0"/>
              <w:jc w:val="center"/>
            </w:pPr>
            <w:r>
              <w:t>г</w:t>
            </w:r>
          </w:p>
        </w:tc>
      </w:tr>
    </w:tbl>
    <w:p w:rsidR="00BB064B" w:rsidRDefault="00BB064B" w:rsidP="00BB064B">
      <w:pPr>
        <w:spacing w:before="120"/>
        <w:jc w:val="both"/>
        <w:sectPr w:rsidR="00BB064B" w:rsidSect="00BB064B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D62D2A" w:rsidRDefault="00D62D2A">
      <w:r>
        <w:lastRenderedPageBreak/>
        <w:br w:type="page"/>
      </w:r>
    </w:p>
    <w:p w:rsidR="00D62D2A" w:rsidRPr="001408C4" w:rsidRDefault="00D62D2A" w:rsidP="001408C4">
      <w:pPr>
        <w:pStyle w:val="1"/>
        <w:spacing w:before="0" w:after="120"/>
        <w:jc w:val="right"/>
        <w:rPr>
          <w:rFonts w:ascii="Times New Roman" w:hAnsi="Times New Roman"/>
          <w:color w:val="0070C0"/>
          <w:sz w:val="28"/>
          <w:szCs w:val="28"/>
        </w:rPr>
      </w:pPr>
      <w:bookmarkStart w:id="11" w:name="_Toc42691540"/>
      <w:r w:rsidRPr="001408C4">
        <w:rPr>
          <w:rFonts w:ascii="Times New Roman" w:hAnsi="Times New Roman"/>
          <w:color w:val="0070C0"/>
          <w:sz w:val="28"/>
          <w:szCs w:val="28"/>
        </w:rPr>
        <w:lastRenderedPageBreak/>
        <w:t>Приложение_7</w:t>
      </w:r>
      <w:bookmarkEnd w:id="11"/>
    </w:p>
    <w:p w:rsidR="00D62D2A" w:rsidRPr="0047485D" w:rsidRDefault="00D62D2A" w:rsidP="00B04F06">
      <w:pPr>
        <w:pStyle w:val="a3"/>
        <w:spacing w:before="120" w:after="240"/>
        <w:ind w:left="0" w:firstLine="0"/>
        <w:contextualSpacing w:val="0"/>
        <w:jc w:val="center"/>
        <w:rPr>
          <w:color w:val="984806" w:themeColor="accent6" w:themeShade="80"/>
          <w:spacing w:val="80"/>
        </w:rPr>
      </w:pPr>
      <w:r>
        <w:rPr>
          <w:color w:val="984806" w:themeColor="accent6" w:themeShade="80"/>
          <w:spacing w:val="80"/>
        </w:rPr>
        <w:t>Результаты спасательной миссии звездолета «АСТРА»</w:t>
      </w:r>
    </w:p>
    <w:tbl>
      <w:tblPr>
        <w:tblStyle w:val="a6"/>
        <w:tblW w:w="0" w:type="auto"/>
        <w:tblInd w:w="25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/>
      </w:tblPr>
      <w:tblGrid>
        <w:gridCol w:w="1843"/>
        <w:gridCol w:w="7229"/>
      </w:tblGrid>
      <w:tr w:rsidR="00B04F06" w:rsidTr="00C33811">
        <w:tc>
          <w:tcPr>
            <w:tcW w:w="1843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B04F06" w:rsidRDefault="00B04F06" w:rsidP="00B04F06">
            <w:pPr>
              <w:spacing w:before="120"/>
              <w:ind w:firstLine="0"/>
              <w:jc w:val="center"/>
            </w:pPr>
            <w:r>
              <w:t>Количество баллов, набранных игроками</w:t>
            </w:r>
          </w:p>
        </w:tc>
        <w:tc>
          <w:tcPr>
            <w:tcW w:w="72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vAlign w:val="center"/>
          </w:tcPr>
          <w:p w:rsidR="00B04F06" w:rsidRDefault="00B04F06" w:rsidP="00B04F06">
            <w:pPr>
              <w:spacing w:before="120"/>
              <w:ind w:firstLine="0"/>
              <w:jc w:val="center"/>
            </w:pPr>
            <w:r>
              <w:t>Результат игры</w:t>
            </w:r>
          </w:p>
        </w:tc>
      </w:tr>
      <w:tr w:rsidR="00B04F06" w:rsidTr="00C33811">
        <w:tc>
          <w:tcPr>
            <w:tcW w:w="1843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B04F06" w:rsidRPr="00B04F06" w:rsidRDefault="00B04F06" w:rsidP="00B04F06">
            <w:pPr>
              <w:spacing w:before="120"/>
              <w:ind w:firstLine="0"/>
              <w:jc w:val="center"/>
              <w:rPr>
                <w:b/>
                <w:color w:val="FF0000"/>
              </w:rPr>
            </w:pPr>
            <w:r w:rsidRPr="00B04F06">
              <w:rPr>
                <w:b/>
                <w:color w:val="FF0000"/>
              </w:rPr>
              <w:t>50-4</w:t>
            </w:r>
            <w:r w:rsidR="00E67C93">
              <w:rPr>
                <w:b/>
                <w:color w:val="FF0000"/>
              </w:rPr>
              <w:t>7</w:t>
            </w:r>
          </w:p>
        </w:tc>
        <w:tc>
          <w:tcPr>
            <w:tcW w:w="7229" w:type="dxa"/>
            <w:tcBorders>
              <w:top w:val="double" w:sz="4" w:space="0" w:color="auto"/>
              <w:left w:val="double" w:sz="4" w:space="0" w:color="auto"/>
            </w:tcBorders>
          </w:tcPr>
          <w:p w:rsidR="00B04F06" w:rsidRDefault="00C33811" w:rsidP="000141E9">
            <w:pPr>
              <w:spacing w:before="120"/>
              <w:ind w:firstLine="0"/>
              <w:jc w:val="both"/>
            </w:pPr>
            <w:r>
              <w:t>Спасательная миссия увенчалась полным успехом. Экологи</w:t>
            </w:r>
            <w:r w:rsidR="00E9378A">
              <w:t>ческая катастрофа предотвращена</w:t>
            </w:r>
            <w:r>
              <w:t>.</w:t>
            </w:r>
            <w:r w:rsidR="00E9378A">
              <w:t xml:space="preserve"> Жители планеты Плюк признательны землянам за оказанную помощь.</w:t>
            </w:r>
            <w:r w:rsidR="003A318F">
              <w:t xml:space="preserve"> Правительство планеты будет ходатайствовать перед МСЭБ о награждении экипажа звездолета орденом «Стражи Галактики»</w:t>
            </w:r>
            <w:r w:rsidR="00750C56">
              <w:t xml:space="preserve"> за отличные знания в вопросах экологической безопасности</w:t>
            </w:r>
            <w:r w:rsidR="003A318F">
              <w:t>.</w:t>
            </w:r>
          </w:p>
        </w:tc>
      </w:tr>
      <w:tr w:rsidR="00B04F06" w:rsidTr="00C33811">
        <w:tc>
          <w:tcPr>
            <w:tcW w:w="1843" w:type="dxa"/>
            <w:tcBorders>
              <w:right w:val="double" w:sz="4" w:space="0" w:color="auto"/>
            </w:tcBorders>
            <w:vAlign w:val="center"/>
          </w:tcPr>
          <w:p w:rsidR="00B04F06" w:rsidRPr="00B04F06" w:rsidRDefault="00B04F06" w:rsidP="00B04F06">
            <w:pPr>
              <w:spacing w:before="120"/>
              <w:ind w:firstLine="0"/>
              <w:jc w:val="center"/>
              <w:rPr>
                <w:b/>
                <w:color w:val="0070C0"/>
              </w:rPr>
            </w:pPr>
            <w:r w:rsidRPr="00B04F06">
              <w:rPr>
                <w:b/>
                <w:color w:val="0070C0"/>
              </w:rPr>
              <w:t>4</w:t>
            </w:r>
            <w:r w:rsidR="00E67C93">
              <w:rPr>
                <w:b/>
                <w:color w:val="0070C0"/>
              </w:rPr>
              <w:t>6-36</w:t>
            </w:r>
          </w:p>
        </w:tc>
        <w:tc>
          <w:tcPr>
            <w:tcW w:w="7229" w:type="dxa"/>
            <w:tcBorders>
              <w:left w:val="double" w:sz="4" w:space="0" w:color="auto"/>
            </w:tcBorders>
          </w:tcPr>
          <w:p w:rsidR="00B04F06" w:rsidRDefault="00B05BD9" w:rsidP="000141E9">
            <w:pPr>
              <w:spacing w:before="120"/>
              <w:ind w:firstLine="0"/>
              <w:jc w:val="both"/>
            </w:pPr>
            <w:r>
              <w:t xml:space="preserve">Миссия оказалась частично успешной. </w:t>
            </w:r>
            <w:r w:rsidR="00A54BEA">
              <w:t>Земляне продемонстрировали хороший уровень з</w:t>
            </w:r>
            <w:r>
              <w:t>нани</w:t>
            </w:r>
            <w:r w:rsidR="00A54BEA">
              <w:t>й. Но он</w:t>
            </w:r>
            <w:r>
              <w:t xml:space="preserve"> был недостаточ</w:t>
            </w:r>
            <w:r w:rsidR="00A54BEA">
              <w:t>ен</w:t>
            </w:r>
            <w:r>
              <w:t xml:space="preserve"> для полного решения возникших экологических проблем.</w:t>
            </w:r>
          </w:p>
        </w:tc>
      </w:tr>
      <w:tr w:rsidR="00B04F06" w:rsidTr="00C33811">
        <w:tc>
          <w:tcPr>
            <w:tcW w:w="1843" w:type="dxa"/>
            <w:tcBorders>
              <w:right w:val="double" w:sz="4" w:space="0" w:color="auto"/>
            </w:tcBorders>
            <w:vAlign w:val="center"/>
          </w:tcPr>
          <w:p w:rsidR="00B04F06" w:rsidRPr="00B04F06" w:rsidRDefault="00E67C93" w:rsidP="00B04F06">
            <w:pPr>
              <w:spacing w:before="120"/>
              <w:ind w:firstLine="0"/>
              <w:jc w:val="center"/>
              <w:rPr>
                <w:b/>
                <w:color w:val="00B050"/>
              </w:rPr>
            </w:pPr>
            <w:r>
              <w:rPr>
                <w:b/>
                <w:color w:val="00B050"/>
              </w:rPr>
              <w:t>35</w:t>
            </w:r>
            <w:r w:rsidR="00B04F06" w:rsidRPr="00B04F06">
              <w:rPr>
                <w:b/>
                <w:color w:val="00B050"/>
              </w:rPr>
              <w:t>-20</w:t>
            </w:r>
          </w:p>
        </w:tc>
        <w:tc>
          <w:tcPr>
            <w:tcW w:w="7229" w:type="dxa"/>
            <w:tcBorders>
              <w:left w:val="double" w:sz="4" w:space="0" w:color="auto"/>
            </w:tcBorders>
          </w:tcPr>
          <w:p w:rsidR="00B04F06" w:rsidRDefault="00010D73" w:rsidP="000141E9">
            <w:pPr>
              <w:spacing w:before="120"/>
              <w:ind w:firstLine="0"/>
              <w:jc w:val="both"/>
            </w:pPr>
            <w:r>
              <w:t>Земляне продемонстрировали</w:t>
            </w:r>
            <w:r w:rsidR="00750C56">
              <w:t xml:space="preserve"> посредственные знания.</w:t>
            </w:r>
            <w:r w:rsidR="00DA4E99">
              <w:t xml:space="preserve"> Удалось спасти большую часть флоры и фауны планеты.</w:t>
            </w:r>
          </w:p>
        </w:tc>
      </w:tr>
      <w:tr w:rsidR="00B04F06" w:rsidTr="00C33811">
        <w:tc>
          <w:tcPr>
            <w:tcW w:w="1843" w:type="dxa"/>
            <w:tcBorders>
              <w:right w:val="double" w:sz="4" w:space="0" w:color="auto"/>
            </w:tcBorders>
            <w:vAlign w:val="center"/>
          </w:tcPr>
          <w:p w:rsidR="00B04F06" w:rsidRPr="00B04F06" w:rsidRDefault="00B04F06" w:rsidP="00B04F06">
            <w:pPr>
              <w:spacing w:before="120"/>
              <w:ind w:firstLine="0"/>
              <w:jc w:val="center"/>
              <w:rPr>
                <w:b/>
                <w:color w:val="984806" w:themeColor="accent6" w:themeShade="80"/>
              </w:rPr>
            </w:pPr>
            <w:r w:rsidRPr="00B04F06">
              <w:rPr>
                <w:b/>
                <w:color w:val="984806" w:themeColor="accent6" w:themeShade="80"/>
              </w:rPr>
              <w:t>19-11</w:t>
            </w:r>
          </w:p>
        </w:tc>
        <w:tc>
          <w:tcPr>
            <w:tcW w:w="7229" w:type="dxa"/>
            <w:tcBorders>
              <w:left w:val="double" w:sz="4" w:space="0" w:color="auto"/>
            </w:tcBorders>
          </w:tcPr>
          <w:p w:rsidR="00B04F06" w:rsidRDefault="00010D73" w:rsidP="000141E9">
            <w:pPr>
              <w:spacing w:before="120"/>
              <w:ind w:firstLine="0"/>
              <w:jc w:val="both"/>
            </w:pPr>
            <w:r>
              <w:t xml:space="preserve">Низкий уровень знаний землян привел к тому, что </w:t>
            </w:r>
            <w:r w:rsidR="000C6357">
              <w:t>полностью исчезли Легурки, Нюхли и Угробы</w:t>
            </w:r>
            <w:r w:rsidR="00276186">
              <w:t>.</w:t>
            </w:r>
            <w:r w:rsidR="000C6357">
              <w:t xml:space="preserve"> </w:t>
            </w:r>
            <w:r w:rsidR="00276186">
              <w:t>Б</w:t>
            </w:r>
            <w:r w:rsidR="00700CF5">
              <w:t>иологически</w:t>
            </w:r>
            <w:r w:rsidR="00DA4E99">
              <w:t>е</w:t>
            </w:r>
            <w:r w:rsidR="00700CF5">
              <w:t xml:space="preserve"> вид</w:t>
            </w:r>
            <w:r w:rsidR="00DA4E99">
              <w:t>ы</w:t>
            </w:r>
            <w:r w:rsidR="00700CF5">
              <w:t xml:space="preserve"> </w:t>
            </w:r>
            <w:r w:rsidR="00DA4E99">
              <w:t xml:space="preserve">Воганов и </w:t>
            </w:r>
            <w:r w:rsidR="00700CF5">
              <w:t>Хасборов поставлен</w:t>
            </w:r>
            <w:r w:rsidR="00DA4E99">
              <w:t>ы</w:t>
            </w:r>
            <w:r w:rsidR="00700CF5">
              <w:t xml:space="preserve"> на грань исчезновения.</w:t>
            </w:r>
          </w:p>
        </w:tc>
      </w:tr>
      <w:tr w:rsidR="00B04F06" w:rsidTr="00C33811">
        <w:tc>
          <w:tcPr>
            <w:tcW w:w="1843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B04F06" w:rsidRPr="00B04F06" w:rsidRDefault="00B04F06" w:rsidP="00B04F06">
            <w:pPr>
              <w:spacing w:before="120"/>
              <w:ind w:firstLine="0"/>
              <w:jc w:val="center"/>
              <w:rPr>
                <w:b/>
              </w:rPr>
            </w:pPr>
            <w:r w:rsidRPr="00B04F06">
              <w:rPr>
                <w:b/>
              </w:rPr>
              <w:t>0-10</w:t>
            </w:r>
          </w:p>
        </w:tc>
        <w:tc>
          <w:tcPr>
            <w:tcW w:w="7229" w:type="dxa"/>
            <w:tcBorders>
              <w:left w:val="double" w:sz="4" w:space="0" w:color="auto"/>
            </w:tcBorders>
          </w:tcPr>
          <w:p w:rsidR="00B04F06" w:rsidRDefault="00B04F06" w:rsidP="000141E9">
            <w:pPr>
              <w:spacing w:before="120"/>
              <w:ind w:firstLine="0"/>
              <w:jc w:val="both"/>
            </w:pPr>
            <w:r>
              <w:t xml:space="preserve">Миссия полностью провалена. Земляне оказались не готовы к решению </w:t>
            </w:r>
            <w:r w:rsidR="00E6122A">
              <w:t xml:space="preserve">проблем, </w:t>
            </w:r>
            <w:r>
              <w:t>возникш</w:t>
            </w:r>
            <w:r w:rsidR="00E6122A">
              <w:t>их</w:t>
            </w:r>
            <w:r>
              <w:t xml:space="preserve"> на планете. Планету Плюк постигла экологическая катастрофа</w:t>
            </w:r>
            <w:r w:rsidR="00D54C47">
              <w:t xml:space="preserve"> и она, со временем, стала </w:t>
            </w:r>
            <w:r w:rsidR="00895273">
              <w:t xml:space="preserve">полностью </w:t>
            </w:r>
            <w:r w:rsidR="00D54C47">
              <w:t>непригодной для жизни</w:t>
            </w:r>
            <w:r>
              <w:t>.</w:t>
            </w:r>
          </w:p>
        </w:tc>
      </w:tr>
    </w:tbl>
    <w:p w:rsidR="00D04A0E" w:rsidRPr="00395989" w:rsidRDefault="00D04A0E" w:rsidP="000141E9">
      <w:pPr>
        <w:spacing w:before="120"/>
        <w:jc w:val="both"/>
      </w:pPr>
    </w:p>
    <w:sectPr w:rsidR="00D04A0E" w:rsidRPr="00395989" w:rsidSect="00D62D2A">
      <w:type w:val="continuous"/>
      <w:pgSz w:w="11906" w:h="16838"/>
      <w:pgMar w:top="1134" w:right="850" w:bottom="1134" w:left="1701" w:header="708" w:footer="708" w:gutter="0"/>
      <w:pgNumType w:fmt="numberInDash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2975" w:rsidRDefault="002D2975" w:rsidP="00341BCC">
      <w:r>
        <w:separator/>
      </w:r>
    </w:p>
  </w:endnote>
  <w:endnote w:type="continuationSeparator" w:id="1">
    <w:p w:rsidR="002D2975" w:rsidRDefault="002D2975" w:rsidP="00341BC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731829"/>
      <w:docPartObj>
        <w:docPartGallery w:val="Page Numbers (Bottom of Page)"/>
        <w:docPartUnique/>
      </w:docPartObj>
    </w:sdtPr>
    <w:sdtContent>
      <w:p w:rsidR="00427B4F" w:rsidRDefault="000B379B" w:rsidP="00B90795">
        <w:pPr>
          <w:pStyle w:val="ab"/>
          <w:ind w:firstLine="0"/>
          <w:jc w:val="center"/>
        </w:pPr>
        <w:fldSimple w:instr=" PAGE   \* MERGEFORMAT ">
          <w:r w:rsidR="00F120BA">
            <w:rPr>
              <w:noProof/>
            </w:rPr>
            <w:t>- 14 -</w:t>
          </w:r>
        </w:fldSimple>
      </w:p>
    </w:sdtContent>
  </w:sdt>
  <w:p w:rsidR="00427B4F" w:rsidRDefault="00427B4F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2975" w:rsidRDefault="002D2975" w:rsidP="00341BCC">
      <w:r>
        <w:separator/>
      </w:r>
    </w:p>
  </w:footnote>
  <w:footnote w:type="continuationSeparator" w:id="1">
    <w:p w:rsidR="002D2975" w:rsidRDefault="002D2975" w:rsidP="00341BC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6019A"/>
    <w:multiLevelType w:val="hybridMultilevel"/>
    <w:tmpl w:val="3AAC31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B65581E"/>
    <w:multiLevelType w:val="hybridMultilevel"/>
    <w:tmpl w:val="5FCC70D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C3460BE"/>
    <w:multiLevelType w:val="hybridMultilevel"/>
    <w:tmpl w:val="10EED03E"/>
    <w:lvl w:ilvl="0" w:tplc="A46C5F4A">
      <w:start w:val="9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4C77A1"/>
    <w:multiLevelType w:val="hybridMultilevel"/>
    <w:tmpl w:val="EEE2F988"/>
    <w:lvl w:ilvl="0" w:tplc="87D0CD56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FD211B8"/>
    <w:multiLevelType w:val="hybridMultilevel"/>
    <w:tmpl w:val="A9906904"/>
    <w:lvl w:ilvl="0" w:tplc="AB3CC78A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0AA094B"/>
    <w:multiLevelType w:val="hybridMultilevel"/>
    <w:tmpl w:val="19427DE0"/>
    <w:lvl w:ilvl="0" w:tplc="B956C76C">
      <w:start w:val="1"/>
      <w:numFmt w:val="bullet"/>
      <w:suff w:val="space"/>
      <w:lvlText w:val="–"/>
      <w:lvlJc w:val="left"/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16597A52"/>
    <w:multiLevelType w:val="hybridMultilevel"/>
    <w:tmpl w:val="D370088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D087348"/>
    <w:multiLevelType w:val="hybridMultilevel"/>
    <w:tmpl w:val="1196072C"/>
    <w:lvl w:ilvl="0" w:tplc="C57CA394">
      <w:start w:val="1"/>
      <w:numFmt w:val="russianLower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D9344EB"/>
    <w:multiLevelType w:val="hybridMultilevel"/>
    <w:tmpl w:val="BD2020D8"/>
    <w:lvl w:ilvl="0" w:tplc="2FECF6C6">
      <w:start w:val="15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041815"/>
    <w:multiLevelType w:val="hybridMultilevel"/>
    <w:tmpl w:val="971CA768"/>
    <w:lvl w:ilvl="0" w:tplc="3982B356">
      <w:start w:val="1"/>
      <w:numFmt w:val="russianLower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25A868DC"/>
    <w:multiLevelType w:val="hybridMultilevel"/>
    <w:tmpl w:val="3D2C2AA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267463B8"/>
    <w:multiLevelType w:val="hybridMultilevel"/>
    <w:tmpl w:val="37E22684"/>
    <w:lvl w:ilvl="0" w:tplc="D278FF5C">
      <w:start w:val="1"/>
      <w:numFmt w:val="russianLower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267922D2"/>
    <w:multiLevelType w:val="hybridMultilevel"/>
    <w:tmpl w:val="1A686E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2AE07E5F"/>
    <w:multiLevelType w:val="hybridMultilevel"/>
    <w:tmpl w:val="50040838"/>
    <w:lvl w:ilvl="0" w:tplc="F26CB2A8">
      <w:start w:val="7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2BAD5917"/>
    <w:multiLevelType w:val="hybridMultilevel"/>
    <w:tmpl w:val="0D84C6D0"/>
    <w:lvl w:ilvl="0" w:tplc="BA3287A4">
      <w:start w:val="5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2E251022"/>
    <w:multiLevelType w:val="hybridMultilevel"/>
    <w:tmpl w:val="744274E4"/>
    <w:lvl w:ilvl="0" w:tplc="8772A9FA">
      <w:start w:val="12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0A85D3E"/>
    <w:multiLevelType w:val="hybridMultilevel"/>
    <w:tmpl w:val="2BA6FCFC"/>
    <w:lvl w:ilvl="0" w:tplc="FD5C3FA6">
      <w:start w:val="6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32907F1B"/>
    <w:multiLevelType w:val="hybridMultilevel"/>
    <w:tmpl w:val="2CB6B00E"/>
    <w:lvl w:ilvl="0" w:tplc="A55A1B64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7416B55"/>
    <w:multiLevelType w:val="hybridMultilevel"/>
    <w:tmpl w:val="C86A2C1C"/>
    <w:lvl w:ilvl="0" w:tplc="A4668D3C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38FA0EEE"/>
    <w:multiLevelType w:val="hybridMultilevel"/>
    <w:tmpl w:val="EDA8D1C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3D467363"/>
    <w:multiLevelType w:val="hybridMultilevel"/>
    <w:tmpl w:val="D244F0F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400B3440"/>
    <w:multiLevelType w:val="hybridMultilevel"/>
    <w:tmpl w:val="6E320AEE"/>
    <w:lvl w:ilvl="0" w:tplc="4CCE13FE">
      <w:start w:val="1"/>
      <w:numFmt w:val="bullet"/>
      <w:suff w:val="space"/>
      <w:lvlText w:val="–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1DC5759"/>
    <w:multiLevelType w:val="hybridMultilevel"/>
    <w:tmpl w:val="7B26BD8A"/>
    <w:lvl w:ilvl="0" w:tplc="B86A4A80">
      <w:start w:val="1"/>
      <w:numFmt w:val="russianLower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437F18EA"/>
    <w:multiLevelType w:val="hybridMultilevel"/>
    <w:tmpl w:val="6C8837C6"/>
    <w:lvl w:ilvl="0" w:tplc="B1AA6288">
      <w:start w:val="3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449D70DA"/>
    <w:multiLevelType w:val="hybridMultilevel"/>
    <w:tmpl w:val="B5BA0F1E"/>
    <w:lvl w:ilvl="0" w:tplc="46BE62A4">
      <w:start w:val="1"/>
      <w:numFmt w:val="russianLower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45AB6239"/>
    <w:multiLevelType w:val="hybridMultilevel"/>
    <w:tmpl w:val="C2FA7124"/>
    <w:lvl w:ilvl="0" w:tplc="EAA4132C">
      <w:start w:val="1"/>
      <w:numFmt w:val="russianLower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4DE766D9"/>
    <w:multiLevelType w:val="hybridMultilevel"/>
    <w:tmpl w:val="3A0AF902"/>
    <w:lvl w:ilvl="0" w:tplc="D1DCA4F8">
      <w:start w:val="1"/>
      <w:numFmt w:val="bullet"/>
      <w:suff w:val="nothing"/>
      <w:lvlText w:val="–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ECB0356"/>
    <w:multiLevelType w:val="hybridMultilevel"/>
    <w:tmpl w:val="FBF22ECE"/>
    <w:lvl w:ilvl="0" w:tplc="147C4C70">
      <w:start w:val="4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50F2219F"/>
    <w:multiLevelType w:val="hybridMultilevel"/>
    <w:tmpl w:val="2D824A0A"/>
    <w:lvl w:ilvl="0" w:tplc="D026B7A8">
      <w:start w:val="1"/>
      <w:numFmt w:val="russianLower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52363A47"/>
    <w:multiLevelType w:val="hybridMultilevel"/>
    <w:tmpl w:val="F6E2F2AC"/>
    <w:lvl w:ilvl="0" w:tplc="B2341828">
      <w:start w:val="1"/>
      <w:numFmt w:val="russianLower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55915F11"/>
    <w:multiLevelType w:val="hybridMultilevel"/>
    <w:tmpl w:val="B3F43D9A"/>
    <w:lvl w:ilvl="0" w:tplc="1466D48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5B36B8D"/>
    <w:multiLevelType w:val="hybridMultilevel"/>
    <w:tmpl w:val="F6F476E2"/>
    <w:lvl w:ilvl="0" w:tplc="A7E6C206">
      <w:start w:val="1"/>
      <w:numFmt w:val="russianLower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>
    <w:nsid w:val="5C1B3E4E"/>
    <w:multiLevelType w:val="hybridMultilevel"/>
    <w:tmpl w:val="D0B43580"/>
    <w:lvl w:ilvl="0" w:tplc="65E45A2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CBF646D"/>
    <w:multiLevelType w:val="hybridMultilevel"/>
    <w:tmpl w:val="15967352"/>
    <w:lvl w:ilvl="0" w:tplc="304E6A28">
      <w:start w:val="2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>
    <w:nsid w:val="5D456E0A"/>
    <w:multiLevelType w:val="hybridMultilevel"/>
    <w:tmpl w:val="B97C631C"/>
    <w:lvl w:ilvl="0" w:tplc="F2345EA8">
      <w:start w:val="1"/>
      <w:numFmt w:val="russianLower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5DEA24FA"/>
    <w:multiLevelType w:val="hybridMultilevel"/>
    <w:tmpl w:val="CE3A1740"/>
    <w:lvl w:ilvl="0" w:tplc="45E6DF7E">
      <w:start w:val="1"/>
      <w:numFmt w:val="russianLower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>
    <w:nsid w:val="661F10B8"/>
    <w:multiLevelType w:val="hybridMultilevel"/>
    <w:tmpl w:val="B93E34B0"/>
    <w:lvl w:ilvl="0" w:tplc="193ECF92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B653E9C"/>
    <w:multiLevelType w:val="hybridMultilevel"/>
    <w:tmpl w:val="BD3E9246"/>
    <w:lvl w:ilvl="0" w:tplc="153045B6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E0E54E5"/>
    <w:multiLevelType w:val="hybridMultilevel"/>
    <w:tmpl w:val="3116904C"/>
    <w:lvl w:ilvl="0" w:tplc="09740CB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>
    <w:nsid w:val="73863BB4"/>
    <w:multiLevelType w:val="hybridMultilevel"/>
    <w:tmpl w:val="67C8DC34"/>
    <w:lvl w:ilvl="0" w:tplc="AED2511E">
      <w:start w:val="8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772934DD"/>
    <w:multiLevelType w:val="hybridMultilevel"/>
    <w:tmpl w:val="BC92AC5E"/>
    <w:lvl w:ilvl="0" w:tplc="1A801DAE">
      <w:start w:val="10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7C87B62"/>
    <w:multiLevelType w:val="hybridMultilevel"/>
    <w:tmpl w:val="97A86F78"/>
    <w:lvl w:ilvl="0" w:tplc="5448AA4C">
      <w:start w:val="1"/>
      <w:numFmt w:val="decimal"/>
      <w:suff w:val="space"/>
      <w:lvlText w:val="%1."/>
      <w:lvlJc w:val="left"/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86A44C5"/>
    <w:multiLevelType w:val="hybridMultilevel"/>
    <w:tmpl w:val="C37E6290"/>
    <w:lvl w:ilvl="0" w:tplc="A3020B8E">
      <w:start w:val="1"/>
      <w:numFmt w:val="russianLower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>
    <w:nsid w:val="7C0F14EB"/>
    <w:multiLevelType w:val="hybridMultilevel"/>
    <w:tmpl w:val="5E6A949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F763314"/>
    <w:multiLevelType w:val="hybridMultilevel"/>
    <w:tmpl w:val="84FEAA86"/>
    <w:lvl w:ilvl="0" w:tplc="E00826B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6"/>
  </w:num>
  <w:num w:numId="2">
    <w:abstractNumId w:val="21"/>
  </w:num>
  <w:num w:numId="3">
    <w:abstractNumId w:val="5"/>
  </w:num>
  <w:num w:numId="4">
    <w:abstractNumId w:val="41"/>
  </w:num>
  <w:num w:numId="5">
    <w:abstractNumId w:val="36"/>
  </w:num>
  <w:num w:numId="6">
    <w:abstractNumId w:val="32"/>
  </w:num>
  <w:num w:numId="7">
    <w:abstractNumId w:val="4"/>
  </w:num>
  <w:num w:numId="8">
    <w:abstractNumId w:val="11"/>
  </w:num>
  <w:num w:numId="9">
    <w:abstractNumId w:val="33"/>
  </w:num>
  <w:num w:numId="10">
    <w:abstractNumId w:val="25"/>
  </w:num>
  <w:num w:numId="11">
    <w:abstractNumId w:val="23"/>
  </w:num>
  <w:num w:numId="12">
    <w:abstractNumId w:val="31"/>
  </w:num>
  <w:num w:numId="13">
    <w:abstractNumId w:val="27"/>
  </w:num>
  <w:num w:numId="14">
    <w:abstractNumId w:val="28"/>
  </w:num>
  <w:num w:numId="15">
    <w:abstractNumId w:val="14"/>
  </w:num>
  <w:num w:numId="16">
    <w:abstractNumId w:val="29"/>
  </w:num>
  <w:num w:numId="17">
    <w:abstractNumId w:val="16"/>
  </w:num>
  <w:num w:numId="18">
    <w:abstractNumId w:val="42"/>
  </w:num>
  <w:num w:numId="19">
    <w:abstractNumId w:val="13"/>
  </w:num>
  <w:num w:numId="20">
    <w:abstractNumId w:val="7"/>
  </w:num>
  <w:num w:numId="21">
    <w:abstractNumId w:val="39"/>
  </w:num>
  <w:num w:numId="22">
    <w:abstractNumId w:val="22"/>
  </w:num>
  <w:num w:numId="23">
    <w:abstractNumId w:val="0"/>
  </w:num>
  <w:num w:numId="24">
    <w:abstractNumId w:val="2"/>
  </w:num>
  <w:num w:numId="25">
    <w:abstractNumId w:val="35"/>
  </w:num>
  <w:num w:numId="26">
    <w:abstractNumId w:val="20"/>
  </w:num>
  <w:num w:numId="27">
    <w:abstractNumId w:val="40"/>
  </w:num>
  <w:num w:numId="28">
    <w:abstractNumId w:val="19"/>
  </w:num>
  <w:num w:numId="29">
    <w:abstractNumId w:val="6"/>
  </w:num>
  <w:num w:numId="30">
    <w:abstractNumId w:val="34"/>
  </w:num>
  <w:num w:numId="31">
    <w:abstractNumId w:val="10"/>
  </w:num>
  <w:num w:numId="32">
    <w:abstractNumId w:val="15"/>
  </w:num>
  <w:num w:numId="33">
    <w:abstractNumId w:val="12"/>
  </w:num>
  <w:num w:numId="34">
    <w:abstractNumId w:val="43"/>
  </w:num>
  <w:num w:numId="35">
    <w:abstractNumId w:val="9"/>
  </w:num>
  <w:num w:numId="36">
    <w:abstractNumId w:val="1"/>
  </w:num>
  <w:num w:numId="37">
    <w:abstractNumId w:val="8"/>
  </w:num>
  <w:num w:numId="38">
    <w:abstractNumId w:val="24"/>
  </w:num>
  <w:num w:numId="39">
    <w:abstractNumId w:val="38"/>
  </w:num>
  <w:num w:numId="40">
    <w:abstractNumId w:val="44"/>
  </w:num>
  <w:num w:numId="41">
    <w:abstractNumId w:val="3"/>
  </w:num>
  <w:num w:numId="42">
    <w:abstractNumId w:val="30"/>
  </w:num>
  <w:num w:numId="43">
    <w:abstractNumId w:val="17"/>
  </w:num>
  <w:num w:numId="44">
    <w:abstractNumId w:val="18"/>
  </w:num>
  <w:num w:numId="45">
    <w:abstractNumId w:val="3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40"/>
  <w:displayHorizontalDrawingGridEvery w:val="2"/>
  <w:characterSpacingControl w:val="doNotCompress"/>
  <w:hdrShapeDefaults>
    <o:shapedefaults v:ext="edit" spidmax="21506">
      <o:colormenu v:ext="edit" fillcolor="none" strokecolor="none"/>
    </o:shapedefaults>
  </w:hdrShapeDefaults>
  <w:footnotePr>
    <w:footnote w:id="0"/>
    <w:footnote w:id="1"/>
  </w:footnotePr>
  <w:endnotePr>
    <w:endnote w:id="0"/>
    <w:endnote w:id="1"/>
  </w:endnotePr>
  <w:compat/>
  <w:rsids>
    <w:rsidRoot w:val="00464411"/>
    <w:rsid w:val="000061EF"/>
    <w:rsid w:val="00006DFA"/>
    <w:rsid w:val="00010A86"/>
    <w:rsid w:val="00010D73"/>
    <w:rsid w:val="000141E9"/>
    <w:rsid w:val="000275C7"/>
    <w:rsid w:val="00030864"/>
    <w:rsid w:val="000455CF"/>
    <w:rsid w:val="00047C26"/>
    <w:rsid w:val="0005187C"/>
    <w:rsid w:val="00054B9C"/>
    <w:rsid w:val="00061216"/>
    <w:rsid w:val="00070DFF"/>
    <w:rsid w:val="000759E4"/>
    <w:rsid w:val="00090478"/>
    <w:rsid w:val="000A201E"/>
    <w:rsid w:val="000A5758"/>
    <w:rsid w:val="000B312A"/>
    <w:rsid w:val="000B379B"/>
    <w:rsid w:val="000B5310"/>
    <w:rsid w:val="000B5488"/>
    <w:rsid w:val="000B58F7"/>
    <w:rsid w:val="000B700B"/>
    <w:rsid w:val="000B7768"/>
    <w:rsid w:val="000C6357"/>
    <w:rsid w:val="000C7360"/>
    <w:rsid w:val="000D24C1"/>
    <w:rsid w:val="000E0368"/>
    <w:rsid w:val="000E5510"/>
    <w:rsid w:val="000E6AF4"/>
    <w:rsid w:val="001024AB"/>
    <w:rsid w:val="00104BBA"/>
    <w:rsid w:val="00105514"/>
    <w:rsid w:val="00105B97"/>
    <w:rsid w:val="00110175"/>
    <w:rsid w:val="00110FC1"/>
    <w:rsid w:val="00113C34"/>
    <w:rsid w:val="00114B77"/>
    <w:rsid w:val="00116A9B"/>
    <w:rsid w:val="00122BE0"/>
    <w:rsid w:val="00122C17"/>
    <w:rsid w:val="00124DFD"/>
    <w:rsid w:val="00126DB2"/>
    <w:rsid w:val="00126E1C"/>
    <w:rsid w:val="001322A2"/>
    <w:rsid w:val="001408C4"/>
    <w:rsid w:val="0014558A"/>
    <w:rsid w:val="00145B60"/>
    <w:rsid w:val="00145BD3"/>
    <w:rsid w:val="00150F2F"/>
    <w:rsid w:val="0015300D"/>
    <w:rsid w:val="001544DB"/>
    <w:rsid w:val="0017152B"/>
    <w:rsid w:val="00171FA3"/>
    <w:rsid w:val="00175B7B"/>
    <w:rsid w:val="00177E85"/>
    <w:rsid w:val="00181089"/>
    <w:rsid w:val="00185CCC"/>
    <w:rsid w:val="00193467"/>
    <w:rsid w:val="00194A38"/>
    <w:rsid w:val="00194FD2"/>
    <w:rsid w:val="001A0DFC"/>
    <w:rsid w:val="001A1573"/>
    <w:rsid w:val="001A2D65"/>
    <w:rsid w:val="001A59B1"/>
    <w:rsid w:val="001B6AA0"/>
    <w:rsid w:val="001B7F54"/>
    <w:rsid w:val="001C01EE"/>
    <w:rsid w:val="001C0691"/>
    <w:rsid w:val="001C5FAB"/>
    <w:rsid w:val="001C7049"/>
    <w:rsid w:val="001D27C6"/>
    <w:rsid w:val="001D562E"/>
    <w:rsid w:val="001D7410"/>
    <w:rsid w:val="001E243D"/>
    <w:rsid w:val="001E75C7"/>
    <w:rsid w:val="001F1946"/>
    <w:rsid w:val="001F2AC1"/>
    <w:rsid w:val="001F5276"/>
    <w:rsid w:val="001F6BFA"/>
    <w:rsid w:val="00201FD6"/>
    <w:rsid w:val="0020369F"/>
    <w:rsid w:val="002037A1"/>
    <w:rsid w:val="0020480C"/>
    <w:rsid w:val="0020489B"/>
    <w:rsid w:val="00207676"/>
    <w:rsid w:val="002113D0"/>
    <w:rsid w:val="00222C15"/>
    <w:rsid w:val="00230DFC"/>
    <w:rsid w:val="00230ED7"/>
    <w:rsid w:val="0023175F"/>
    <w:rsid w:val="00236FD1"/>
    <w:rsid w:val="002406C2"/>
    <w:rsid w:val="002424FB"/>
    <w:rsid w:val="00242A7C"/>
    <w:rsid w:val="002453C4"/>
    <w:rsid w:val="00245B03"/>
    <w:rsid w:val="00247329"/>
    <w:rsid w:val="0025394B"/>
    <w:rsid w:val="00253A27"/>
    <w:rsid w:val="0025420E"/>
    <w:rsid w:val="00260785"/>
    <w:rsid w:val="002612F2"/>
    <w:rsid w:val="002628D0"/>
    <w:rsid w:val="0026462C"/>
    <w:rsid w:val="00265C16"/>
    <w:rsid w:val="00274A08"/>
    <w:rsid w:val="00276186"/>
    <w:rsid w:val="00292B82"/>
    <w:rsid w:val="00295166"/>
    <w:rsid w:val="002A3DBD"/>
    <w:rsid w:val="002A4732"/>
    <w:rsid w:val="002A575F"/>
    <w:rsid w:val="002B2807"/>
    <w:rsid w:val="002B4965"/>
    <w:rsid w:val="002B774A"/>
    <w:rsid w:val="002C3515"/>
    <w:rsid w:val="002D046A"/>
    <w:rsid w:val="002D1565"/>
    <w:rsid w:val="002D2975"/>
    <w:rsid w:val="002D3B4C"/>
    <w:rsid w:val="002E5BC7"/>
    <w:rsid w:val="002F4FB9"/>
    <w:rsid w:val="002F72B5"/>
    <w:rsid w:val="003017D8"/>
    <w:rsid w:val="00302896"/>
    <w:rsid w:val="00305DA7"/>
    <w:rsid w:val="00307293"/>
    <w:rsid w:val="003072BB"/>
    <w:rsid w:val="00310F05"/>
    <w:rsid w:val="00315350"/>
    <w:rsid w:val="00322C7A"/>
    <w:rsid w:val="00324A0C"/>
    <w:rsid w:val="003265B5"/>
    <w:rsid w:val="00333EF8"/>
    <w:rsid w:val="00341BCC"/>
    <w:rsid w:val="00356414"/>
    <w:rsid w:val="003575D0"/>
    <w:rsid w:val="00370804"/>
    <w:rsid w:val="003753B4"/>
    <w:rsid w:val="003815A2"/>
    <w:rsid w:val="00381BD2"/>
    <w:rsid w:val="00383398"/>
    <w:rsid w:val="003868AE"/>
    <w:rsid w:val="00386E25"/>
    <w:rsid w:val="00387A70"/>
    <w:rsid w:val="00391A25"/>
    <w:rsid w:val="00393A5D"/>
    <w:rsid w:val="00395989"/>
    <w:rsid w:val="00396F20"/>
    <w:rsid w:val="003A0B7F"/>
    <w:rsid w:val="003A318F"/>
    <w:rsid w:val="003B1EBA"/>
    <w:rsid w:val="003B71C4"/>
    <w:rsid w:val="003C21F3"/>
    <w:rsid w:val="003C4DB2"/>
    <w:rsid w:val="003C6E65"/>
    <w:rsid w:val="003C7C5A"/>
    <w:rsid w:val="003D5A41"/>
    <w:rsid w:val="003D7C50"/>
    <w:rsid w:val="003E1A26"/>
    <w:rsid w:val="003E3997"/>
    <w:rsid w:val="003F4EF3"/>
    <w:rsid w:val="00402041"/>
    <w:rsid w:val="004103A7"/>
    <w:rsid w:val="00412D58"/>
    <w:rsid w:val="00415A44"/>
    <w:rsid w:val="004250C0"/>
    <w:rsid w:val="00425E3C"/>
    <w:rsid w:val="00427B4F"/>
    <w:rsid w:val="004320A9"/>
    <w:rsid w:val="00440C46"/>
    <w:rsid w:val="004422A2"/>
    <w:rsid w:val="00446B79"/>
    <w:rsid w:val="0045139E"/>
    <w:rsid w:val="0045166A"/>
    <w:rsid w:val="00461943"/>
    <w:rsid w:val="00464411"/>
    <w:rsid w:val="00464484"/>
    <w:rsid w:val="004657BE"/>
    <w:rsid w:val="004659F0"/>
    <w:rsid w:val="0047485D"/>
    <w:rsid w:val="004751AC"/>
    <w:rsid w:val="00475528"/>
    <w:rsid w:val="00480305"/>
    <w:rsid w:val="004838B0"/>
    <w:rsid w:val="004918C0"/>
    <w:rsid w:val="00495513"/>
    <w:rsid w:val="004A0D61"/>
    <w:rsid w:val="004A2061"/>
    <w:rsid w:val="004A54AB"/>
    <w:rsid w:val="004A6ACD"/>
    <w:rsid w:val="004B2B6E"/>
    <w:rsid w:val="004B5546"/>
    <w:rsid w:val="004C1633"/>
    <w:rsid w:val="004C1F74"/>
    <w:rsid w:val="004C3C4A"/>
    <w:rsid w:val="004C48B1"/>
    <w:rsid w:val="004C7FA5"/>
    <w:rsid w:val="004D0282"/>
    <w:rsid w:val="004D15CE"/>
    <w:rsid w:val="004D4253"/>
    <w:rsid w:val="004F249A"/>
    <w:rsid w:val="00504540"/>
    <w:rsid w:val="005047A0"/>
    <w:rsid w:val="00505892"/>
    <w:rsid w:val="005076ED"/>
    <w:rsid w:val="00507D19"/>
    <w:rsid w:val="00513F50"/>
    <w:rsid w:val="0052040B"/>
    <w:rsid w:val="005242BB"/>
    <w:rsid w:val="00524E6E"/>
    <w:rsid w:val="00525EEF"/>
    <w:rsid w:val="00531397"/>
    <w:rsid w:val="0053193A"/>
    <w:rsid w:val="005355FC"/>
    <w:rsid w:val="0053780F"/>
    <w:rsid w:val="00542332"/>
    <w:rsid w:val="00551EF7"/>
    <w:rsid w:val="0055695E"/>
    <w:rsid w:val="0055726E"/>
    <w:rsid w:val="005620F6"/>
    <w:rsid w:val="00563204"/>
    <w:rsid w:val="00563ABF"/>
    <w:rsid w:val="00577A16"/>
    <w:rsid w:val="0058048C"/>
    <w:rsid w:val="005814D9"/>
    <w:rsid w:val="00584E38"/>
    <w:rsid w:val="00587686"/>
    <w:rsid w:val="00592F0B"/>
    <w:rsid w:val="005A30CF"/>
    <w:rsid w:val="005A4EB9"/>
    <w:rsid w:val="005A528A"/>
    <w:rsid w:val="005B4020"/>
    <w:rsid w:val="005B6A37"/>
    <w:rsid w:val="005C0F78"/>
    <w:rsid w:val="005C2BFF"/>
    <w:rsid w:val="005C77EE"/>
    <w:rsid w:val="005D0BAC"/>
    <w:rsid w:val="005D1D95"/>
    <w:rsid w:val="005D2DE4"/>
    <w:rsid w:val="005D3063"/>
    <w:rsid w:val="005D39CC"/>
    <w:rsid w:val="005D6E74"/>
    <w:rsid w:val="005E1660"/>
    <w:rsid w:val="00604D1E"/>
    <w:rsid w:val="00611390"/>
    <w:rsid w:val="00614608"/>
    <w:rsid w:val="00616BC3"/>
    <w:rsid w:val="0062145F"/>
    <w:rsid w:val="0062487F"/>
    <w:rsid w:val="0062492A"/>
    <w:rsid w:val="00625528"/>
    <w:rsid w:val="00627D2B"/>
    <w:rsid w:val="00631DEA"/>
    <w:rsid w:val="00636255"/>
    <w:rsid w:val="00636AA3"/>
    <w:rsid w:val="006432EF"/>
    <w:rsid w:val="006504CB"/>
    <w:rsid w:val="00652CC2"/>
    <w:rsid w:val="006559FD"/>
    <w:rsid w:val="00656657"/>
    <w:rsid w:val="00656A86"/>
    <w:rsid w:val="0066476D"/>
    <w:rsid w:val="00666935"/>
    <w:rsid w:val="00671264"/>
    <w:rsid w:val="00671595"/>
    <w:rsid w:val="00677046"/>
    <w:rsid w:val="0068195B"/>
    <w:rsid w:val="006844F9"/>
    <w:rsid w:val="00687643"/>
    <w:rsid w:val="00691D7A"/>
    <w:rsid w:val="006957B6"/>
    <w:rsid w:val="0069772C"/>
    <w:rsid w:val="006A3338"/>
    <w:rsid w:val="006A342E"/>
    <w:rsid w:val="006A6E08"/>
    <w:rsid w:val="006B4849"/>
    <w:rsid w:val="006B5E9E"/>
    <w:rsid w:val="006C2F2C"/>
    <w:rsid w:val="006C390F"/>
    <w:rsid w:val="006D62D3"/>
    <w:rsid w:val="006E22FE"/>
    <w:rsid w:val="006F0A6B"/>
    <w:rsid w:val="006F4CB8"/>
    <w:rsid w:val="00700CF5"/>
    <w:rsid w:val="00703447"/>
    <w:rsid w:val="00707609"/>
    <w:rsid w:val="00716A79"/>
    <w:rsid w:val="007320E9"/>
    <w:rsid w:val="00740C7E"/>
    <w:rsid w:val="00746AA3"/>
    <w:rsid w:val="00750C56"/>
    <w:rsid w:val="007516A5"/>
    <w:rsid w:val="007535A3"/>
    <w:rsid w:val="00754628"/>
    <w:rsid w:val="00755C27"/>
    <w:rsid w:val="00760994"/>
    <w:rsid w:val="00761060"/>
    <w:rsid w:val="007614BC"/>
    <w:rsid w:val="00766C97"/>
    <w:rsid w:val="007679AE"/>
    <w:rsid w:val="00774282"/>
    <w:rsid w:val="007757C4"/>
    <w:rsid w:val="007762CC"/>
    <w:rsid w:val="00776CAE"/>
    <w:rsid w:val="00792A64"/>
    <w:rsid w:val="00796CC0"/>
    <w:rsid w:val="007A2D8C"/>
    <w:rsid w:val="007A6D7F"/>
    <w:rsid w:val="007A7490"/>
    <w:rsid w:val="007B5246"/>
    <w:rsid w:val="007B6638"/>
    <w:rsid w:val="007C07CA"/>
    <w:rsid w:val="007D0CDE"/>
    <w:rsid w:val="007D6617"/>
    <w:rsid w:val="007E01A7"/>
    <w:rsid w:val="007E7124"/>
    <w:rsid w:val="007F06A6"/>
    <w:rsid w:val="007F0F4E"/>
    <w:rsid w:val="0080129F"/>
    <w:rsid w:val="00805007"/>
    <w:rsid w:val="0081094E"/>
    <w:rsid w:val="00811220"/>
    <w:rsid w:val="00811D4C"/>
    <w:rsid w:val="00812A88"/>
    <w:rsid w:val="008142F7"/>
    <w:rsid w:val="008175CF"/>
    <w:rsid w:val="00820FF6"/>
    <w:rsid w:val="0082493F"/>
    <w:rsid w:val="00846C2F"/>
    <w:rsid w:val="00847DB0"/>
    <w:rsid w:val="0085165D"/>
    <w:rsid w:val="00852BC4"/>
    <w:rsid w:val="008570E2"/>
    <w:rsid w:val="0085796E"/>
    <w:rsid w:val="00873897"/>
    <w:rsid w:val="008930F9"/>
    <w:rsid w:val="00895273"/>
    <w:rsid w:val="0089701A"/>
    <w:rsid w:val="008A1F9B"/>
    <w:rsid w:val="008A31E3"/>
    <w:rsid w:val="008A531D"/>
    <w:rsid w:val="008B1155"/>
    <w:rsid w:val="008B1CC9"/>
    <w:rsid w:val="008B35E0"/>
    <w:rsid w:val="008B7C49"/>
    <w:rsid w:val="008C194C"/>
    <w:rsid w:val="008D32DD"/>
    <w:rsid w:val="008D38B8"/>
    <w:rsid w:val="008D461F"/>
    <w:rsid w:val="008D4899"/>
    <w:rsid w:val="008D5D2C"/>
    <w:rsid w:val="008E0A82"/>
    <w:rsid w:val="008E146F"/>
    <w:rsid w:val="008E1B16"/>
    <w:rsid w:val="008E224E"/>
    <w:rsid w:val="008F1933"/>
    <w:rsid w:val="008F3458"/>
    <w:rsid w:val="008F5DCD"/>
    <w:rsid w:val="00902401"/>
    <w:rsid w:val="009041F2"/>
    <w:rsid w:val="00912376"/>
    <w:rsid w:val="00912BC9"/>
    <w:rsid w:val="00913B23"/>
    <w:rsid w:val="00913DD6"/>
    <w:rsid w:val="00914A72"/>
    <w:rsid w:val="00915A22"/>
    <w:rsid w:val="00917A00"/>
    <w:rsid w:val="0092083E"/>
    <w:rsid w:val="00931663"/>
    <w:rsid w:val="00931BC2"/>
    <w:rsid w:val="00936002"/>
    <w:rsid w:val="00936B69"/>
    <w:rsid w:val="00941BC8"/>
    <w:rsid w:val="00943A2D"/>
    <w:rsid w:val="0094691A"/>
    <w:rsid w:val="00950603"/>
    <w:rsid w:val="00950BAC"/>
    <w:rsid w:val="00951738"/>
    <w:rsid w:val="009527DA"/>
    <w:rsid w:val="00952D4E"/>
    <w:rsid w:val="00953015"/>
    <w:rsid w:val="00954B20"/>
    <w:rsid w:val="00965BA1"/>
    <w:rsid w:val="00974BD3"/>
    <w:rsid w:val="00974C20"/>
    <w:rsid w:val="0098069B"/>
    <w:rsid w:val="00981DC3"/>
    <w:rsid w:val="009836DB"/>
    <w:rsid w:val="00984BE0"/>
    <w:rsid w:val="009879B9"/>
    <w:rsid w:val="00996E3B"/>
    <w:rsid w:val="009B1566"/>
    <w:rsid w:val="009B1949"/>
    <w:rsid w:val="009B6C4E"/>
    <w:rsid w:val="009C1B96"/>
    <w:rsid w:val="009C2CAD"/>
    <w:rsid w:val="009C54AA"/>
    <w:rsid w:val="009C62E8"/>
    <w:rsid w:val="009C749A"/>
    <w:rsid w:val="009D1DF4"/>
    <w:rsid w:val="009D5742"/>
    <w:rsid w:val="009E0BC7"/>
    <w:rsid w:val="009E1551"/>
    <w:rsid w:val="009E1C07"/>
    <w:rsid w:val="009E2C55"/>
    <w:rsid w:val="009E3E18"/>
    <w:rsid w:val="009E4AB7"/>
    <w:rsid w:val="009E549F"/>
    <w:rsid w:val="009E5F13"/>
    <w:rsid w:val="009F1E75"/>
    <w:rsid w:val="009F76FA"/>
    <w:rsid w:val="00A002F2"/>
    <w:rsid w:val="00A00B0B"/>
    <w:rsid w:val="00A00B79"/>
    <w:rsid w:val="00A0602D"/>
    <w:rsid w:val="00A1192E"/>
    <w:rsid w:val="00A209D3"/>
    <w:rsid w:val="00A222E6"/>
    <w:rsid w:val="00A2346D"/>
    <w:rsid w:val="00A23998"/>
    <w:rsid w:val="00A317CB"/>
    <w:rsid w:val="00A31C2E"/>
    <w:rsid w:val="00A31FFE"/>
    <w:rsid w:val="00A33EB1"/>
    <w:rsid w:val="00A372BF"/>
    <w:rsid w:val="00A37D31"/>
    <w:rsid w:val="00A413E5"/>
    <w:rsid w:val="00A414BC"/>
    <w:rsid w:val="00A43A48"/>
    <w:rsid w:val="00A46BFA"/>
    <w:rsid w:val="00A54BEA"/>
    <w:rsid w:val="00A6301E"/>
    <w:rsid w:val="00A653C4"/>
    <w:rsid w:val="00A66994"/>
    <w:rsid w:val="00A66BAA"/>
    <w:rsid w:val="00A71336"/>
    <w:rsid w:val="00A73DFF"/>
    <w:rsid w:val="00A7536A"/>
    <w:rsid w:val="00A763D0"/>
    <w:rsid w:val="00A80307"/>
    <w:rsid w:val="00A8595D"/>
    <w:rsid w:val="00A862E3"/>
    <w:rsid w:val="00A92831"/>
    <w:rsid w:val="00AA2612"/>
    <w:rsid w:val="00AA4280"/>
    <w:rsid w:val="00AB2FF7"/>
    <w:rsid w:val="00AB38B7"/>
    <w:rsid w:val="00AB4612"/>
    <w:rsid w:val="00AB47C7"/>
    <w:rsid w:val="00AB4FE8"/>
    <w:rsid w:val="00AC0690"/>
    <w:rsid w:val="00AC191B"/>
    <w:rsid w:val="00AC3C7C"/>
    <w:rsid w:val="00AD4500"/>
    <w:rsid w:val="00AD7476"/>
    <w:rsid w:val="00AD76B3"/>
    <w:rsid w:val="00AE2BB7"/>
    <w:rsid w:val="00AE4879"/>
    <w:rsid w:val="00AF0A72"/>
    <w:rsid w:val="00B01C20"/>
    <w:rsid w:val="00B04F06"/>
    <w:rsid w:val="00B05712"/>
    <w:rsid w:val="00B05BD9"/>
    <w:rsid w:val="00B10FF4"/>
    <w:rsid w:val="00B13890"/>
    <w:rsid w:val="00B13C42"/>
    <w:rsid w:val="00B1566C"/>
    <w:rsid w:val="00B20223"/>
    <w:rsid w:val="00B20FBE"/>
    <w:rsid w:val="00B20FC6"/>
    <w:rsid w:val="00B234B5"/>
    <w:rsid w:val="00B26462"/>
    <w:rsid w:val="00B2780B"/>
    <w:rsid w:val="00B30E1B"/>
    <w:rsid w:val="00B31A96"/>
    <w:rsid w:val="00B37D99"/>
    <w:rsid w:val="00B401FF"/>
    <w:rsid w:val="00B433E4"/>
    <w:rsid w:val="00B4469D"/>
    <w:rsid w:val="00B44766"/>
    <w:rsid w:val="00B4492F"/>
    <w:rsid w:val="00B44AB8"/>
    <w:rsid w:val="00B47569"/>
    <w:rsid w:val="00B47FD4"/>
    <w:rsid w:val="00B50B18"/>
    <w:rsid w:val="00B51BB8"/>
    <w:rsid w:val="00B51E41"/>
    <w:rsid w:val="00B6251D"/>
    <w:rsid w:val="00B65810"/>
    <w:rsid w:val="00B658C5"/>
    <w:rsid w:val="00B65AD3"/>
    <w:rsid w:val="00B66821"/>
    <w:rsid w:val="00B70804"/>
    <w:rsid w:val="00B713AC"/>
    <w:rsid w:val="00B76EEB"/>
    <w:rsid w:val="00B80316"/>
    <w:rsid w:val="00B84F28"/>
    <w:rsid w:val="00B87F65"/>
    <w:rsid w:val="00B90795"/>
    <w:rsid w:val="00BA00F0"/>
    <w:rsid w:val="00BA0283"/>
    <w:rsid w:val="00BA2470"/>
    <w:rsid w:val="00BA693B"/>
    <w:rsid w:val="00BB064B"/>
    <w:rsid w:val="00BB145F"/>
    <w:rsid w:val="00BB4612"/>
    <w:rsid w:val="00BC2A24"/>
    <w:rsid w:val="00BD0173"/>
    <w:rsid w:val="00BD43FE"/>
    <w:rsid w:val="00BD4FA6"/>
    <w:rsid w:val="00BD519D"/>
    <w:rsid w:val="00BD56E7"/>
    <w:rsid w:val="00BE1309"/>
    <w:rsid w:val="00BE2ECF"/>
    <w:rsid w:val="00BE36A8"/>
    <w:rsid w:val="00BE4C7E"/>
    <w:rsid w:val="00BE5C97"/>
    <w:rsid w:val="00BE5F9A"/>
    <w:rsid w:val="00BE64DF"/>
    <w:rsid w:val="00BE72E2"/>
    <w:rsid w:val="00C01DB9"/>
    <w:rsid w:val="00C11163"/>
    <w:rsid w:val="00C136F3"/>
    <w:rsid w:val="00C14E3E"/>
    <w:rsid w:val="00C15EE7"/>
    <w:rsid w:val="00C24CCC"/>
    <w:rsid w:val="00C308C3"/>
    <w:rsid w:val="00C30A4D"/>
    <w:rsid w:val="00C33811"/>
    <w:rsid w:val="00C339E8"/>
    <w:rsid w:val="00C4148A"/>
    <w:rsid w:val="00C50A4B"/>
    <w:rsid w:val="00C50DA7"/>
    <w:rsid w:val="00C53991"/>
    <w:rsid w:val="00C53F9D"/>
    <w:rsid w:val="00C54621"/>
    <w:rsid w:val="00C649C3"/>
    <w:rsid w:val="00C720D6"/>
    <w:rsid w:val="00C7615C"/>
    <w:rsid w:val="00C76A54"/>
    <w:rsid w:val="00C84B7D"/>
    <w:rsid w:val="00C86004"/>
    <w:rsid w:val="00C905EB"/>
    <w:rsid w:val="00C930F6"/>
    <w:rsid w:val="00C9758C"/>
    <w:rsid w:val="00CA1B6F"/>
    <w:rsid w:val="00CA4E74"/>
    <w:rsid w:val="00CA5DFC"/>
    <w:rsid w:val="00CA6E19"/>
    <w:rsid w:val="00CA7B46"/>
    <w:rsid w:val="00CB0B69"/>
    <w:rsid w:val="00CB153E"/>
    <w:rsid w:val="00CB36D7"/>
    <w:rsid w:val="00CB4D60"/>
    <w:rsid w:val="00CB7CD4"/>
    <w:rsid w:val="00CB7D69"/>
    <w:rsid w:val="00CC2C9B"/>
    <w:rsid w:val="00CD0D22"/>
    <w:rsid w:val="00CD2EC3"/>
    <w:rsid w:val="00CE5E11"/>
    <w:rsid w:val="00CF046C"/>
    <w:rsid w:val="00D0388E"/>
    <w:rsid w:val="00D04A0E"/>
    <w:rsid w:val="00D11D75"/>
    <w:rsid w:val="00D16988"/>
    <w:rsid w:val="00D17D87"/>
    <w:rsid w:val="00D22616"/>
    <w:rsid w:val="00D2641E"/>
    <w:rsid w:val="00D2681C"/>
    <w:rsid w:val="00D26D5B"/>
    <w:rsid w:val="00D322CC"/>
    <w:rsid w:val="00D3236C"/>
    <w:rsid w:val="00D33259"/>
    <w:rsid w:val="00D3586C"/>
    <w:rsid w:val="00D371F5"/>
    <w:rsid w:val="00D37329"/>
    <w:rsid w:val="00D40892"/>
    <w:rsid w:val="00D43667"/>
    <w:rsid w:val="00D4397C"/>
    <w:rsid w:val="00D4495B"/>
    <w:rsid w:val="00D54C47"/>
    <w:rsid w:val="00D55AE5"/>
    <w:rsid w:val="00D56E28"/>
    <w:rsid w:val="00D62D2A"/>
    <w:rsid w:val="00D65D4C"/>
    <w:rsid w:val="00D936E7"/>
    <w:rsid w:val="00D960BD"/>
    <w:rsid w:val="00D96ADB"/>
    <w:rsid w:val="00D96F42"/>
    <w:rsid w:val="00D971E1"/>
    <w:rsid w:val="00DA4E99"/>
    <w:rsid w:val="00DA53CE"/>
    <w:rsid w:val="00DA71FC"/>
    <w:rsid w:val="00DA7D66"/>
    <w:rsid w:val="00DB2A24"/>
    <w:rsid w:val="00DB4070"/>
    <w:rsid w:val="00DB677B"/>
    <w:rsid w:val="00DC20B4"/>
    <w:rsid w:val="00DC2793"/>
    <w:rsid w:val="00DC4FD9"/>
    <w:rsid w:val="00DC68AC"/>
    <w:rsid w:val="00DC6A57"/>
    <w:rsid w:val="00DD1059"/>
    <w:rsid w:val="00DD543C"/>
    <w:rsid w:val="00DD5D8D"/>
    <w:rsid w:val="00DE0532"/>
    <w:rsid w:val="00DE0EAF"/>
    <w:rsid w:val="00DE3FFE"/>
    <w:rsid w:val="00DE44D0"/>
    <w:rsid w:val="00DF31D6"/>
    <w:rsid w:val="00DF4C78"/>
    <w:rsid w:val="00E11E66"/>
    <w:rsid w:val="00E15420"/>
    <w:rsid w:val="00E20392"/>
    <w:rsid w:val="00E20A5A"/>
    <w:rsid w:val="00E25FC6"/>
    <w:rsid w:val="00E44B31"/>
    <w:rsid w:val="00E47D79"/>
    <w:rsid w:val="00E54248"/>
    <w:rsid w:val="00E54983"/>
    <w:rsid w:val="00E54CC0"/>
    <w:rsid w:val="00E56893"/>
    <w:rsid w:val="00E6122A"/>
    <w:rsid w:val="00E6234E"/>
    <w:rsid w:val="00E65B27"/>
    <w:rsid w:val="00E6745F"/>
    <w:rsid w:val="00E67C93"/>
    <w:rsid w:val="00E7546F"/>
    <w:rsid w:val="00E760D1"/>
    <w:rsid w:val="00E80436"/>
    <w:rsid w:val="00E86DC2"/>
    <w:rsid w:val="00E9378A"/>
    <w:rsid w:val="00EA0809"/>
    <w:rsid w:val="00EA0FA2"/>
    <w:rsid w:val="00EA31FF"/>
    <w:rsid w:val="00EA7B64"/>
    <w:rsid w:val="00EB134C"/>
    <w:rsid w:val="00EB2FA3"/>
    <w:rsid w:val="00EC2219"/>
    <w:rsid w:val="00EC2FC8"/>
    <w:rsid w:val="00EC6878"/>
    <w:rsid w:val="00EE1A58"/>
    <w:rsid w:val="00EE67E3"/>
    <w:rsid w:val="00EF338A"/>
    <w:rsid w:val="00EF3E16"/>
    <w:rsid w:val="00F006E5"/>
    <w:rsid w:val="00F01205"/>
    <w:rsid w:val="00F05BEC"/>
    <w:rsid w:val="00F1075B"/>
    <w:rsid w:val="00F120BA"/>
    <w:rsid w:val="00F13F89"/>
    <w:rsid w:val="00F20A4E"/>
    <w:rsid w:val="00F22989"/>
    <w:rsid w:val="00F24A97"/>
    <w:rsid w:val="00F3364C"/>
    <w:rsid w:val="00F350FE"/>
    <w:rsid w:val="00F4324B"/>
    <w:rsid w:val="00F50AF4"/>
    <w:rsid w:val="00F52D62"/>
    <w:rsid w:val="00F5553B"/>
    <w:rsid w:val="00F57591"/>
    <w:rsid w:val="00F57BE8"/>
    <w:rsid w:val="00F8148D"/>
    <w:rsid w:val="00F86EE1"/>
    <w:rsid w:val="00F93221"/>
    <w:rsid w:val="00F96431"/>
    <w:rsid w:val="00FB3299"/>
    <w:rsid w:val="00FB4BB5"/>
    <w:rsid w:val="00FB554E"/>
    <w:rsid w:val="00FB76C9"/>
    <w:rsid w:val="00FC6B15"/>
    <w:rsid w:val="00FD3C22"/>
    <w:rsid w:val="00FE05F2"/>
    <w:rsid w:val="00FE2287"/>
    <w:rsid w:val="00FE3D8B"/>
    <w:rsid w:val="00FE73D0"/>
    <w:rsid w:val="00FF0976"/>
    <w:rsid w:val="00FF2B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7FA5"/>
  </w:style>
  <w:style w:type="paragraph" w:styleId="1">
    <w:name w:val="heading 1"/>
    <w:basedOn w:val="a"/>
    <w:next w:val="a"/>
    <w:link w:val="10"/>
    <w:qFormat/>
    <w:rsid w:val="00A37D31"/>
    <w:pPr>
      <w:keepNext/>
      <w:spacing w:before="240" w:after="60"/>
      <w:ind w:firstLine="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2040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65BA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65BA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A37D31"/>
    <w:rPr>
      <w:rFonts w:ascii="Cambria" w:eastAsia="Times New Roman" w:hAnsi="Cambria"/>
      <w:b/>
      <w:bCs/>
      <w:kern w:val="32"/>
      <w:sz w:val="32"/>
      <w:szCs w:val="32"/>
    </w:rPr>
  </w:style>
  <w:style w:type="table" w:styleId="a6">
    <w:name w:val="Table Grid"/>
    <w:basedOn w:val="a1"/>
    <w:uiPriority w:val="59"/>
    <w:rsid w:val="00CA6E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CA5DFC"/>
    <w:rPr>
      <w:color w:val="0000FF" w:themeColor="hyperlink"/>
      <w:u w:val="single"/>
    </w:rPr>
  </w:style>
  <w:style w:type="character" w:styleId="a8">
    <w:name w:val="Placeholder Text"/>
    <w:basedOn w:val="a0"/>
    <w:uiPriority w:val="99"/>
    <w:semiHidden/>
    <w:rsid w:val="00AA2612"/>
    <w:rPr>
      <w:color w:val="808080"/>
    </w:rPr>
  </w:style>
  <w:style w:type="paragraph" w:styleId="a9">
    <w:name w:val="header"/>
    <w:basedOn w:val="a"/>
    <w:link w:val="aa"/>
    <w:uiPriority w:val="99"/>
    <w:semiHidden/>
    <w:unhideWhenUsed/>
    <w:rsid w:val="00341BCC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341BCC"/>
  </w:style>
  <w:style w:type="paragraph" w:styleId="ab">
    <w:name w:val="footer"/>
    <w:basedOn w:val="a"/>
    <w:link w:val="ac"/>
    <w:uiPriority w:val="99"/>
    <w:unhideWhenUsed/>
    <w:rsid w:val="00341BCC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341BCC"/>
  </w:style>
  <w:style w:type="paragraph" w:styleId="ad">
    <w:name w:val="TOC Heading"/>
    <w:basedOn w:val="1"/>
    <w:next w:val="a"/>
    <w:uiPriority w:val="39"/>
    <w:semiHidden/>
    <w:unhideWhenUsed/>
    <w:qFormat/>
    <w:rsid w:val="001408C4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1408C4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6A6AAB-62F2-4483-A6B2-11BB1E02A6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3539</TotalTime>
  <Pages>27</Pages>
  <Words>4886</Words>
  <Characters>27851</Characters>
  <Application>Microsoft Office Word</Application>
  <DocSecurity>0</DocSecurity>
  <Lines>232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Home-2012</Company>
  <LinksUpToDate>false</LinksUpToDate>
  <CharactersWithSpaces>32672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587</cp:revision>
  <dcterms:created xsi:type="dcterms:W3CDTF">2020-06-01T07:43:00Z</dcterms:created>
  <dcterms:modified xsi:type="dcterms:W3CDTF">2020-06-10T11:43:00Z</dcterms:modified>
</cp:coreProperties>
</file>